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396D5" w14:textId="3F7A15D6" w:rsidR="00276555" w:rsidRDefault="00276555" w:rsidP="00276555">
      <w:pPr>
        <w:overflowPunct w:val="0"/>
        <w:autoSpaceDE w:val="0"/>
        <w:autoSpaceDN w:val="0"/>
        <w:adjustRightInd w:val="0"/>
        <w:ind w:right="-2"/>
        <w:jc w:val="right"/>
        <w:rPr>
          <w:szCs w:val="20"/>
        </w:rPr>
      </w:pPr>
      <w:r>
        <w:rPr>
          <w:szCs w:val="20"/>
        </w:rPr>
        <w:t>Projektas</w:t>
      </w:r>
    </w:p>
    <w:p w14:paraId="4183CB3E" w14:textId="21F10759" w:rsidR="00D66192" w:rsidRDefault="00D66192" w:rsidP="00D66192">
      <w:pPr>
        <w:overflowPunct w:val="0"/>
        <w:autoSpaceDE w:val="0"/>
        <w:autoSpaceDN w:val="0"/>
        <w:adjustRightInd w:val="0"/>
        <w:ind w:right="-2"/>
        <w:jc w:val="center"/>
        <w:rPr>
          <w:szCs w:val="20"/>
        </w:rPr>
      </w:pPr>
      <w:r>
        <w:rPr>
          <w:noProof/>
          <w:lang w:val="en-US"/>
        </w:rPr>
        <w:drawing>
          <wp:inline distT="0" distB="0" distL="0" distR="0" wp14:anchorId="2911D065" wp14:editId="2B7482A4">
            <wp:extent cx="676275" cy="6762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818EDED" w14:textId="77777777" w:rsidR="00D66192" w:rsidRDefault="00D66192" w:rsidP="00D66192">
      <w:pPr>
        <w:overflowPunct w:val="0"/>
        <w:autoSpaceDE w:val="0"/>
        <w:autoSpaceDN w:val="0"/>
        <w:adjustRightInd w:val="0"/>
        <w:jc w:val="center"/>
        <w:rPr>
          <w:b/>
          <w:szCs w:val="20"/>
        </w:rPr>
      </w:pPr>
      <w:r>
        <w:rPr>
          <w:b/>
        </w:rPr>
        <w:t>ANYKŠČIŲ RAJONO SAVIVALDYBĖS</w:t>
      </w:r>
    </w:p>
    <w:p w14:paraId="6F6C8638" w14:textId="77777777" w:rsidR="00D66192" w:rsidRDefault="00D66192" w:rsidP="00D66192">
      <w:pPr>
        <w:overflowPunct w:val="0"/>
        <w:autoSpaceDE w:val="0"/>
        <w:autoSpaceDN w:val="0"/>
        <w:adjustRightInd w:val="0"/>
        <w:jc w:val="center"/>
        <w:rPr>
          <w:b/>
          <w:szCs w:val="20"/>
        </w:rPr>
      </w:pPr>
      <w:r>
        <w:rPr>
          <w:b/>
        </w:rPr>
        <w:t>TARYBA</w:t>
      </w:r>
    </w:p>
    <w:p w14:paraId="31660C8E" w14:textId="77777777" w:rsidR="00D66192" w:rsidRDefault="00D66192" w:rsidP="00D66192">
      <w:pPr>
        <w:overflowPunct w:val="0"/>
        <w:autoSpaceDE w:val="0"/>
        <w:autoSpaceDN w:val="0"/>
        <w:adjustRightInd w:val="0"/>
        <w:jc w:val="center"/>
        <w:rPr>
          <w:b/>
          <w:sz w:val="28"/>
          <w:szCs w:val="20"/>
        </w:rPr>
      </w:pPr>
    </w:p>
    <w:p w14:paraId="32FC60F4" w14:textId="77777777" w:rsidR="00D66192" w:rsidRDefault="00D66192" w:rsidP="00D66192">
      <w:pPr>
        <w:overflowPunct w:val="0"/>
        <w:autoSpaceDE w:val="0"/>
        <w:autoSpaceDN w:val="0"/>
        <w:adjustRightInd w:val="0"/>
        <w:jc w:val="center"/>
        <w:rPr>
          <w:b/>
        </w:rPr>
      </w:pPr>
      <w:r>
        <w:rPr>
          <w:b/>
        </w:rPr>
        <w:t>SPRENDIMAS</w:t>
      </w:r>
    </w:p>
    <w:p w14:paraId="1720416B" w14:textId="2949CD21" w:rsidR="00D66192" w:rsidRDefault="00D66192" w:rsidP="00D66192">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priešmokyklinio UGDYMO GRUPIŲ SKAIČIAUS, VAIKŲ SKAIČIAUS GRUPĖSE ir priešmokyklinio ugdymo organizavimo modelių 2024–2025 MOKSLO METAMS </w:t>
      </w:r>
      <w:r>
        <w:rPr>
          <w:b/>
          <w:caps/>
        </w:rPr>
        <w:fldChar w:fldCharType="end"/>
      </w:r>
      <w:r>
        <w:rPr>
          <w:b/>
          <w:caps/>
        </w:rPr>
        <w:t>anykščių rajono savivaldybės bendrojo ugdymo ir ikimokyklinio ugdymo įstaigose NUSTATYMO</w:t>
      </w:r>
    </w:p>
    <w:p w14:paraId="4B7A5201" w14:textId="77777777" w:rsidR="00D66192" w:rsidRDefault="00D66192" w:rsidP="00D66192">
      <w:pPr>
        <w:overflowPunct w:val="0"/>
        <w:autoSpaceDE w:val="0"/>
        <w:autoSpaceDN w:val="0"/>
        <w:adjustRightInd w:val="0"/>
        <w:jc w:val="center"/>
        <w:rPr>
          <w:szCs w:val="20"/>
        </w:rPr>
      </w:pPr>
    </w:p>
    <w:p w14:paraId="2EA8C9AE" w14:textId="51D2A797" w:rsidR="00D66192" w:rsidRDefault="00D66192" w:rsidP="00D66192">
      <w:pPr>
        <w:overflowPunct w:val="0"/>
        <w:autoSpaceDE w:val="0"/>
        <w:autoSpaceDN w:val="0"/>
        <w:adjustRightInd w:val="0"/>
        <w:jc w:val="center"/>
        <w:rPr>
          <w:szCs w:val="20"/>
        </w:rPr>
      </w:pPr>
      <w:fldSimple w:instr=" FILLIN &quot;data&quot; \* MERGEFORMAT ">
        <w:r>
          <w:t>2024 m. gegužės 30 d.</w:t>
        </w:r>
      </w:fldSimple>
      <w:r>
        <w:t xml:space="preserve"> Nr. 1-T-</w:t>
      </w:r>
      <w:r w:rsidR="00DE0C94">
        <w:t>198</w:t>
      </w:r>
      <w:r>
        <w:fldChar w:fldCharType="begin"/>
      </w:r>
      <w:r>
        <w:instrText xml:space="preserve"> FILLIN "indeksas" \* MERGEFORMAT </w:instrText>
      </w:r>
      <w:r>
        <w:fldChar w:fldCharType="end"/>
      </w:r>
    </w:p>
    <w:p w14:paraId="1C4DDF78" w14:textId="197438F4" w:rsidR="00D66192" w:rsidRDefault="00D66192" w:rsidP="00D66192">
      <w:pPr>
        <w:overflowPunct w:val="0"/>
        <w:autoSpaceDE w:val="0"/>
        <w:autoSpaceDN w:val="0"/>
        <w:adjustRightInd w:val="0"/>
        <w:jc w:val="center"/>
        <w:rPr>
          <w:bCs/>
        </w:rPr>
      </w:pPr>
      <w:r>
        <w:t>Anykščiai</w:t>
      </w:r>
    </w:p>
    <w:p w14:paraId="50134835" w14:textId="77777777" w:rsidR="00276555" w:rsidRDefault="00276555" w:rsidP="00D66192">
      <w:pPr>
        <w:overflowPunct w:val="0"/>
        <w:autoSpaceDE w:val="0"/>
        <w:autoSpaceDN w:val="0"/>
        <w:adjustRightInd w:val="0"/>
        <w:jc w:val="center"/>
        <w:rPr>
          <w:b/>
          <w:szCs w:val="20"/>
        </w:rPr>
      </w:pPr>
    </w:p>
    <w:p w14:paraId="45586101" w14:textId="695E2DBA" w:rsidR="00276555" w:rsidRPr="008610D3" w:rsidRDefault="00276555" w:rsidP="00DE0C94">
      <w:pPr>
        <w:shd w:val="clear" w:color="auto" w:fill="FFFFFF"/>
        <w:spacing w:line="360" w:lineRule="auto"/>
        <w:ind w:firstLine="720"/>
        <w:jc w:val="both"/>
      </w:pPr>
      <w:r w:rsidRPr="008610D3">
        <w:rPr>
          <w:lang w:eastAsia="lt-LT"/>
        </w:rPr>
        <w:t>Vadovaudamasi Lietuvos Respublikos vietos savivaldos įstatymo 1</w:t>
      </w:r>
      <w:r>
        <w:rPr>
          <w:lang w:eastAsia="lt-LT"/>
        </w:rPr>
        <w:t>5</w:t>
      </w:r>
      <w:r w:rsidRPr="008610D3">
        <w:rPr>
          <w:lang w:eastAsia="lt-LT"/>
        </w:rPr>
        <w:t xml:space="preserve"> straipsnio 4 dalimi,</w:t>
      </w:r>
      <w:r>
        <w:rPr>
          <w:lang w:eastAsia="lt-LT"/>
        </w:rPr>
        <w:t xml:space="preserve"> 16 straipsnio 1 dalimi,</w:t>
      </w:r>
      <w:r w:rsidRPr="008610D3">
        <w:rPr>
          <w:lang w:eastAsia="lt-LT"/>
        </w:rPr>
        <w:t xml:space="preserve"> Mokymo lėšų apskaičiavimo, paskirstymo ir panaudojimo tvarkos aprašu, patvirtintu Lietuvos Respublikos Vyriausybės 2018 m. liepos 11 d. nutarimu Nr. 679 „Dėl mokymo lėšų apskaičiavimo, paskirstymo ir panaudojimo tvarkos aprašo patvirtinimo“, Priėmimo į valstybinę ir savivaldybės bendrojo ugdymo mokyklą, profesinio mokymo įstaigą bendrųjų kriterijų sąrašo, patvirtinto Lietuvos Respublikos švietimo, mokslo ir sporto ministro 2004 m. birželio 25 d. įsakymu Nr. ISAK-1019 „Dėl priėmimo į valstybinę ir savivaldybės bendrojo ugdymo mokyklą, profesinę mokymo įstaigą bendrųjų kriterijų sąrašo patvirtinimo“, </w:t>
      </w:r>
      <w:r w:rsidRPr="00BF1231">
        <w:rPr>
          <w:lang w:eastAsia="lt-LT"/>
        </w:rPr>
        <w:t>3 punktu</w:t>
      </w:r>
      <w:r w:rsidR="00BF1231" w:rsidRPr="00BF1231">
        <w:t>,</w:t>
      </w:r>
      <w:r w:rsidR="00BF1231">
        <w:t xml:space="preserve"> Priešmokyklinio ugdymo tvarkos aprašo, patvirtinto Lietuvos Respublikos švietimo, mokslo ir sporto ministro 2013 m. lapkričio 21 d. įsakymu Nr. V-1106 „Dėl priešmokyklinio ugdymo tvarkos aprašo patvirtinimo“, 6 punktu, 7.1, 20.2 papunkčiais ir 21 punktu, </w:t>
      </w:r>
      <w:r w:rsidRPr="008610D3">
        <w:rPr>
          <w:bCs/>
          <w:color w:val="000000"/>
          <w:shd w:val="clear" w:color="auto" w:fill="FFFFFF"/>
        </w:rPr>
        <w:t xml:space="preserve"> </w:t>
      </w:r>
      <w:r w:rsidRPr="008610D3">
        <w:rPr>
          <w:color w:val="000000"/>
        </w:rPr>
        <w:t xml:space="preserve">Anykščių rajono savivaldybės taryba </w:t>
      </w:r>
      <w:r w:rsidRPr="008610D3">
        <w:t>n u s p r e n d ž i a:</w:t>
      </w:r>
    </w:p>
    <w:p w14:paraId="33966BA5" w14:textId="648E1226" w:rsidR="00D66192" w:rsidRDefault="00D66192" w:rsidP="00DE0C94">
      <w:pPr>
        <w:tabs>
          <w:tab w:val="left" w:pos="851"/>
        </w:tabs>
        <w:overflowPunct w:val="0"/>
        <w:autoSpaceDE w:val="0"/>
        <w:autoSpaceDN w:val="0"/>
        <w:adjustRightInd w:val="0"/>
        <w:spacing w:line="360" w:lineRule="auto"/>
        <w:ind w:firstLine="720"/>
        <w:jc w:val="both"/>
      </w:pPr>
      <w:r>
        <w:t>Nustatyti priešmokyklinio ugdymo grupių skaičių, vaikų skaičių grupėse ir priešmokyklinio ugdymo organizavimo modelius 2024–2025 mokslo metams Anykščių rajono savivaldybės bendrojo ugdymo ir ikimokyklinio ugdymo įstaigose (pridedama).</w:t>
      </w:r>
    </w:p>
    <w:p w14:paraId="2CAC62AC" w14:textId="395B2455" w:rsidR="00D66192" w:rsidRDefault="00D66192" w:rsidP="00DE0C94">
      <w:pPr>
        <w:pStyle w:val="Pagrindiniotekstotrauka"/>
        <w:spacing w:after="0" w:line="360" w:lineRule="auto"/>
        <w:ind w:left="0" w:firstLine="720"/>
        <w:jc w:val="both"/>
        <w:rPr>
          <w:rFonts w:ascii="Arial" w:hAnsi="Arial" w:cs="Arial"/>
          <w:color w:val="000000"/>
          <w:sz w:val="20"/>
        </w:rPr>
      </w:pPr>
      <w:r>
        <w:t>Šis sprendimas yra skelbiamas T</w:t>
      </w:r>
      <w:r>
        <w:rPr>
          <w:color w:val="000000"/>
        </w:rPr>
        <w:t>eisės aktų registre ir Anykščių rajono savivaldybės interneto svetainėje.</w:t>
      </w:r>
    </w:p>
    <w:p w14:paraId="6C523021" w14:textId="77777777" w:rsidR="00D66192" w:rsidRDefault="00D66192" w:rsidP="00D66192"/>
    <w:p w14:paraId="280D656A" w14:textId="4CB4C896" w:rsidR="00D66192" w:rsidRDefault="00D66192" w:rsidP="00D66192">
      <w:r>
        <w:t xml:space="preserve">Meras </w:t>
      </w:r>
      <w:r w:rsidR="00DE0C94">
        <w:tab/>
      </w:r>
      <w:r w:rsidR="00DE0C94">
        <w:tab/>
      </w:r>
      <w:r w:rsidR="00DE0C94">
        <w:tab/>
      </w:r>
      <w:r w:rsidR="00DE0C94">
        <w:tab/>
      </w:r>
      <w:r w:rsidR="00DE0C94">
        <w:tab/>
      </w:r>
      <w:r w:rsidR="00DE0C94">
        <w:tab/>
      </w:r>
      <w:r w:rsidR="00DE0C94">
        <w:tab/>
      </w:r>
      <w:r w:rsidR="00DE0C94">
        <w:tab/>
      </w:r>
      <w:r w:rsidR="00DE0C94">
        <w:tab/>
      </w:r>
      <w:r w:rsidR="00DE0C94">
        <w:tab/>
      </w:r>
      <w:r w:rsidR="00DE0C94">
        <w:tab/>
      </w:r>
      <w:r>
        <w:t xml:space="preserve"> Kęstutis Tubis </w:t>
      </w:r>
    </w:p>
    <w:p w14:paraId="24F85E10" w14:textId="77777777" w:rsidR="00D66192" w:rsidRDefault="00D66192" w:rsidP="00D66192"/>
    <w:p w14:paraId="673D5B62" w14:textId="77777777" w:rsidR="00D66192" w:rsidRDefault="00D66192" w:rsidP="00D66192">
      <w:pPr>
        <w:sectPr w:rsidR="00D66192" w:rsidSect="00E956EB">
          <w:headerReference w:type="default" r:id="rId9"/>
          <w:headerReference w:type="first" r:id="rId10"/>
          <w:pgSz w:w="11905" w:h="16837"/>
          <w:pgMar w:top="1134" w:right="567" w:bottom="1134" w:left="1701" w:header="0" w:footer="6" w:gutter="0"/>
          <w:cols w:space="720"/>
          <w:titlePg/>
          <w:docGrid w:linePitch="326"/>
        </w:sectPr>
      </w:pPr>
    </w:p>
    <w:p w14:paraId="7045D734" w14:textId="126CBE8E" w:rsidR="00430035" w:rsidRDefault="005A301B" w:rsidP="005A301B">
      <w:pPr>
        <w:jc w:val="both"/>
      </w:pPr>
      <w:r>
        <w:lastRenderedPageBreak/>
        <w:t xml:space="preserve">                                                                                                                                                             </w:t>
      </w:r>
      <w:r w:rsidR="00430035">
        <w:t xml:space="preserve">PATVIRTINTA      </w:t>
      </w:r>
    </w:p>
    <w:p w14:paraId="425DEBF0" w14:textId="623DDF18" w:rsidR="00430035" w:rsidRDefault="00430035" w:rsidP="005A301B">
      <w:pPr>
        <w:jc w:val="both"/>
      </w:pPr>
      <w:r>
        <w:t xml:space="preserve">                                                                                                                                                          </w:t>
      </w:r>
      <w:r w:rsidR="00FA0E8F">
        <w:t xml:space="preserve">   </w:t>
      </w:r>
      <w:r>
        <w:t xml:space="preserve">Anykščių rajono savivaldybės </w:t>
      </w:r>
      <w:r w:rsidR="00276555">
        <w:t xml:space="preserve">tarybos </w:t>
      </w:r>
    </w:p>
    <w:p w14:paraId="28312E61" w14:textId="21C2FA73" w:rsidR="00430035" w:rsidRDefault="00430035" w:rsidP="005A301B">
      <w:pPr>
        <w:jc w:val="both"/>
      </w:pPr>
      <w:r>
        <w:t xml:space="preserve">                                                                                                                                                             20</w:t>
      </w:r>
      <w:r w:rsidR="00AF6C54">
        <w:t>2</w:t>
      </w:r>
      <w:r w:rsidR="00F8213D">
        <w:t>4</w:t>
      </w:r>
      <w:r>
        <w:t xml:space="preserve"> m. </w:t>
      </w:r>
      <w:r w:rsidR="00276555">
        <w:t>gegužės</w:t>
      </w:r>
      <w:r w:rsidR="006764C7">
        <w:t xml:space="preserve"> </w:t>
      </w:r>
      <w:r w:rsidR="008243C8">
        <w:t>30</w:t>
      </w:r>
      <w:r w:rsidR="000C397B">
        <w:t xml:space="preserve"> </w:t>
      </w:r>
      <w:r>
        <w:t xml:space="preserve">d. </w:t>
      </w:r>
      <w:r w:rsidR="00276555">
        <w:t>sprendimu</w:t>
      </w:r>
      <w:r>
        <w:t xml:space="preserve"> Nr. 1-</w:t>
      </w:r>
      <w:r w:rsidR="00276555">
        <w:t>TS</w:t>
      </w:r>
      <w:r w:rsidR="00441113">
        <w:t>-</w:t>
      </w:r>
    </w:p>
    <w:p w14:paraId="01CD1110" w14:textId="77777777" w:rsidR="00430035" w:rsidRDefault="00430035" w:rsidP="00430035">
      <w:pPr>
        <w:jc w:val="both"/>
        <w:rPr>
          <w:b/>
          <w:bCs/>
        </w:rPr>
      </w:pPr>
    </w:p>
    <w:p w14:paraId="04E30262" w14:textId="77777777" w:rsidR="008243C8" w:rsidRDefault="008243C8" w:rsidP="00430035">
      <w:pPr>
        <w:jc w:val="both"/>
        <w:rPr>
          <w:b/>
          <w:bCs/>
        </w:rPr>
      </w:pPr>
    </w:p>
    <w:p w14:paraId="2DDEBF48" w14:textId="4CE0FD24" w:rsidR="00430035" w:rsidRDefault="00430035" w:rsidP="00D5768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 priešmokyklinio UGDYMO GRUPIŲ SKAIČIUS, VAIKŲ SKAIČIUS GRUPĖSE, priešmokyklinio ugdymo organizavimo modeliai</w:t>
      </w:r>
      <w:r w:rsidR="00D57684">
        <w:rPr>
          <w:b/>
          <w:caps/>
        </w:rPr>
        <w:t xml:space="preserve"> </w:t>
      </w:r>
      <w:r>
        <w:rPr>
          <w:b/>
          <w:caps/>
        </w:rPr>
        <w:t>20</w:t>
      </w:r>
      <w:r w:rsidR="00FA0E8F">
        <w:rPr>
          <w:b/>
          <w:caps/>
        </w:rPr>
        <w:t>2</w:t>
      </w:r>
      <w:r w:rsidR="00F8213D">
        <w:rPr>
          <w:b/>
          <w:caps/>
        </w:rPr>
        <w:t>4</w:t>
      </w:r>
      <w:r>
        <w:rPr>
          <w:b/>
          <w:caps/>
        </w:rPr>
        <w:t>–20</w:t>
      </w:r>
      <w:r w:rsidR="006A427E">
        <w:rPr>
          <w:b/>
          <w:caps/>
        </w:rPr>
        <w:t>2</w:t>
      </w:r>
      <w:r w:rsidR="00F8213D">
        <w:rPr>
          <w:b/>
          <w:caps/>
        </w:rPr>
        <w:t>5</w:t>
      </w:r>
      <w:r>
        <w:rPr>
          <w:b/>
          <w:caps/>
        </w:rPr>
        <w:t xml:space="preserve"> MOKSLO META</w:t>
      </w:r>
      <w:r w:rsidR="00713017">
        <w:rPr>
          <w:b/>
          <w:caps/>
        </w:rPr>
        <w:t>M</w:t>
      </w:r>
      <w:r>
        <w:rPr>
          <w:b/>
          <w:caps/>
        </w:rPr>
        <w:t xml:space="preserve">S </w:t>
      </w:r>
      <w:r>
        <w:rPr>
          <w:b/>
          <w:caps/>
        </w:rPr>
        <w:fldChar w:fldCharType="end"/>
      </w:r>
      <w:r>
        <w:rPr>
          <w:b/>
          <w:caps/>
        </w:rPr>
        <w:t xml:space="preserve">ANYKŠČIŲ RAJONO </w:t>
      </w:r>
      <w:r w:rsidR="00F12274">
        <w:rPr>
          <w:b/>
          <w:caps/>
        </w:rPr>
        <w:t xml:space="preserve">SAVIVALDYBĖS </w:t>
      </w:r>
      <w:r>
        <w:rPr>
          <w:b/>
          <w:caps/>
        </w:rPr>
        <w:t>BENDROJO UGDYMO IR</w:t>
      </w:r>
      <w:r w:rsidR="004E5D83">
        <w:rPr>
          <w:b/>
          <w:caps/>
        </w:rPr>
        <w:t xml:space="preserve"> </w:t>
      </w:r>
      <w:r>
        <w:rPr>
          <w:b/>
          <w:caps/>
        </w:rPr>
        <w:t>IKIMOKYKLINIO UGDYMO ĮSTAIGOSE</w:t>
      </w:r>
    </w:p>
    <w:p w14:paraId="555CEA4C" w14:textId="77777777" w:rsidR="00430035" w:rsidRDefault="00430035" w:rsidP="00430035">
      <w:pPr>
        <w:jc w:val="center"/>
        <w:rPr>
          <w:b/>
          <w:caps/>
        </w:rPr>
      </w:pPr>
    </w:p>
    <w:tbl>
      <w:tblPr>
        <w:tblW w:w="13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589"/>
        <w:gridCol w:w="992"/>
        <w:gridCol w:w="1701"/>
        <w:gridCol w:w="1134"/>
        <w:gridCol w:w="1134"/>
        <w:gridCol w:w="850"/>
        <w:gridCol w:w="1134"/>
        <w:gridCol w:w="1134"/>
        <w:gridCol w:w="1843"/>
        <w:gridCol w:w="1418"/>
      </w:tblGrid>
      <w:tr w:rsidR="00430035" w14:paraId="4A076BFE" w14:textId="77777777" w:rsidTr="00C62D53">
        <w:trPr>
          <w:trHeight w:val="57"/>
        </w:trPr>
        <w:tc>
          <w:tcPr>
            <w:tcW w:w="567" w:type="dxa"/>
            <w:vMerge w:val="restart"/>
            <w:tcBorders>
              <w:top w:val="single" w:sz="4" w:space="0" w:color="auto"/>
              <w:left w:val="single" w:sz="4" w:space="0" w:color="auto"/>
              <w:bottom w:val="single" w:sz="4" w:space="0" w:color="auto"/>
              <w:right w:val="single" w:sz="4" w:space="0" w:color="auto"/>
            </w:tcBorders>
            <w:hideMark/>
          </w:tcPr>
          <w:p w14:paraId="689547D7" w14:textId="77777777" w:rsidR="00430035" w:rsidRPr="002471B6" w:rsidRDefault="00430035" w:rsidP="00EB03DF">
            <w:pPr>
              <w:jc w:val="center"/>
              <w:rPr>
                <w:sz w:val="22"/>
                <w:szCs w:val="22"/>
              </w:rPr>
            </w:pPr>
            <w:r w:rsidRPr="002471B6">
              <w:rPr>
                <w:sz w:val="22"/>
                <w:szCs w:val="22"/>
              </w:rPr>
              <w:t>Eil.</w:t>
            </w:r>
          </w:p>
          <w:p w14:paraId="41F1E1F7" w14:textId="77777777" w:rsidR="00430035" w:rsidRPr="002471B6" w:rsidRDefault="00430035" w:rsidP="00EB03DF">
            <w:pPr>
              <w:jc w:val="center"/>
              <w:rPr>
                <w:sz w:val="22"/>
                <w:szCs w:val="22"/>
              </w:rPr>
            </w:pPr>
            <w:r w:rsidRPr="002471B6">
              <w:rPr>
                <w:sz w:val="22"/>
                <w:szCs w:val="22"/>
              </w:rPr>
              <w:t>Nr.</w:t>
            </w:r>
          </w:p>
        </w:tc>
        <w:tc>
          <w:tcPr>
            <w:tcW w:w="1589" w:type="dxa"/>
            <w:vMerge w:val="restart"/>
            <w:tcBorders>
              <w:top w:val="single" w:sz="4" w:space="0" w:color="auto"/>
              <w:left w:val="single" w:sz="4" w:space="0" w:color="auto"/>
              <w:bottom w:val="single" w:sz="4" w:space="0" w:color="auto"/>
              <w:right w:val="single" w:sz="4" w:space="0" w:color="auto"/>
            </w:tcBorders>
            <w:hideMark/>
          </w:tcPr>
          <w:p w14:paraId="777698EB" w14:textId="3A355E39" w:rsidR="00430035" w:rsidRPr="002471B6" w:rsidRDefault="000C6752" w:rsidP="00EB03DF">
            <w:pPr>
              <w:rPr>
                <w:sz w:val="22"/>
                <w:szCs w:val="22"/>
              </w:rPr>
            </w:pPr>
            <w:r>
              <w:rPr>
                <w:sz w:val="22"/>
                <w:szCs w:val="22"/>
              </w:rPr>
              <w:t>Ugdymo į</w:t>
            </w:r>
            <w:r w:rsidR="00430035" w:rsidRPr="002471B6">
              <w:rPr>
                <w:sz w:val="22"/>
                <w:szCs w:val="22"/>
              </w:rPr>
              <w:t>staigos pavadinimas (ugdymo vieta)</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BD5678F" w14:textId="77777777" w:rsidR="00430035" w:rsidRPr="002471B6" w:rsidRDefault="00430035" w:rsidP="00EB03DF">
            <w:pPr>
              <w:jc w:val="center"/>
              <w:rPr>
                <w:sz w:val="22"/>
                <w:szCs w:val="22"/>
              </w:rPr>
            </w:pPr>
            <w:r w:rsidRPr="002471B6">
              <w:rPr>
                <w:sz w:val="22"/>
                <w:szCs w:val="22"/>
              </w:rPr>
              <w:t>Grupių skaičius</w:t>
            </w:r>
          </w:p>
        </w:tc>
        <w:tc>
          <w:tcPr>
            <w:tcW w:w="10348" w:type="dxa"/>
            <w:gridSpan w:val="8"/>
            <w:tcBorders>
              <w:top w:val="single" w:sz="4" w:space="0" w:color="auto"/>
              <w:left w:val="single" w:sz="4" w:space="0" w:color="auto"/>
              <w:bottom w:val="single" w:sz="4" w:space="0" w:color="auto"/>
              <w:right w:val="single" w:sz="4" w:space="0" w:color="auto"/>
            </w:tcBorders>
            <w:hideMark/>
          </w:tcPr>
          <w:p w14:paraId="64F299E9" w14:textId="77777777" w:rsidR="00430035" w:rsidRPr="002471B6" w:rsidRDefault="00430035" w:rsidP="00EB03DF">
            <w:pPr>
              <w:jc w:val="center"/>
              <w:rPr>
                <w:sz w:val="22"/>
                <w:szCs w:val="22"/>
              </w:rPr>
            </w:pPr>
            <w:r w:rsidRPr="002471B6">
              <w:rPr>
                <w:sz w:val="22"/>
                <w:szCs w:val="22"/>
              </w:rPr>
              <w:t>Priešmokyklinio ugdymo organizavimo modelis</w:t>
            </w:r>
          </w:p>
        </w:tc>
      </w:tr>
      <w:tr w:rsidR="004E5D83" w14:paraId="5765524F" w14:textId="77777777" w:rsidTr="000748C0">
        <w:trPr>
          <w:trHeight w:val="5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9C6BBC7" w14:textId="77777777" w:rsidR="004E5D83" w:rsidRPr="002471B6" w:rsidRDefault="004E5D83" w:rsidP="00EB03DF">
            <w:pPr>
              <w:rPr>
                <w:sz w:val="22"/>
                <w:szCs w:val="22"/>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781E8639" w14:textId="77777777" w:rsidR="004E5D83" w:rsidRPr="002471B6" w:rsidRDefault="004E5D83" w:rsidP="00EB03D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103D1B" w14:textId="77777777" w:rsidR="004E5D83" w:rsidRPr="002471B6" w:rsidRDefault="004E5D83" w:rsidP="00EB03DF">
            <w:pPr>
              <w:rPr>
                <w:sz w:val="22"/>
                <w:szCs w:val="22"/>
              </w:rPr>
            </w:pPr>
          </w:p>
        </w:tc>
        <w:tc>
          <w:tcPr>
            <w:tcW w:w="1701" w:type="dxa"/>
            <w:vMerge w:val="restart"/>
            <w:tcBorders>
              <w:top w:val="single" w:sz="4" w:space="0" w:color="auto"/>
              <w:left w:val="single" w:sz="4" w:space="0" w:color="auto"/>
              <w:bottom w:val="single" w:sz="4" w:space="0" w:color="auto"/>
              <w:right w:val="single" w:sz="4" w:space="0" w:color="auto"/>
            </w:tcBorders>
            <w:hideMark/>
          </w:tcPr>
          <w:p w14:paraId="78050D25" w14:textId="5C114CE3" w:rsidR="004E5D83" w:rsidRPr="002471B6" w:rsidRDefault="004E5D83" w:rsidP="00EB03DF">
            <w:pPr>
              <w:jc w:val="center"/>
              <w:rPr>
                <w:sz w:val="22"/>
                <w:szCs w:val="22"/>
              </w:rPr>
            </w:pPr>
            <w:r w:rsidRPr="004E5D83">
              <w:rPr>
                <w:sz w:val="20"/>
                <w:szCs w:val="20"/>
              </w:rPr>
              <w:t>Vaikų skaičius grupėje, ugdomų pagal: priešmokyklinio ugdymo programą</w:t>
            </w:r>
            <w:r w:rsidRPr="002471B6">
              <w:rPr>
                <w:sz w:val="22"/>
                <w:szCs w:val="22"/>
              </w:rPr>
              <w:t xml:space="preserve"> (PU) / </w:t>
            </w:r>
            <w:r w:rsidRPr="004E5D83">
              <w:rPr>
                <w:sz w:val="20"/>
                <w:szCs w:val="20"/>
              </w:rPr>
              <w:t>ikimokyklinio ugdymo programą</w:t>
            </w:r>
            <w:r w:rsidRPr="002471B6">
              <w:rPr>
                <w:sz w:val="22"/>
                <w:szCs w:val="22"/>
              </w:rPr>
              <w:t xml:space="preserve"> (IU)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8CD116" w14:textId="77777777" w:rsidR="004E5D83" w:rsidRPr="00C62D53" w:rsidRDefault="004E5D83" w:rsidP="00EB03DF">
            <w:pPr>
              <w:jc w:val="center"/>
              <w:rPr>
                <w:sz w:val="20"/>
                <w:szCs w:val="20"/>
              </w:rPr>
            </w:pPr>
            <w:r w:rsidRPr="00C62D53">
              <w:rPr>
                <w:sz w:val="20"/>
                <w:szCs w:val="20"/>
              </w:rPr>
              <w:t xml:space="preserve">Jungtinė grupė </w:t>
            </w:r>
          </w:p>
          <w:p w14:paraId="3582F799" w14:textId="2F8C22E7" w:rsidR="004E5D83" w:rsidRPr="00C62D53" w:rsidRDefault="004E5D83" w:rsidP="00EB03DF">
            <w:pPr>
              <w:jc w:val="center"/>
              <w:rPr>
                <w:sz w:val="20"/>
                <w:szCs w:val="20"/>
              </w:rPr>
            </w:pPr>
            <w:r w:rsidRPr="00C62D53">
              <w:rPr>
                <w:sz w:val="20"/>
                <w:szCs w:val="20"/>
              </w:rPr>
              <w:t>(Taip, Ne)</w:t>
            </w:r>
          </w:p>
          <w:p w14:paraId="74D64A8F" w14:textId="2C0128DD" w:rsidR="004E5D83" w:rsidRPr="00C62D53" w:rsidRDefault="004E5D83" w:rsidP="00EB03DF">
            <w:pPr>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5BF7558C" w14:textId="77777777" w:rsidR="004E5D83" w:rsidRPr="00C62D53" w:rsidRDefault="004E5D83" w:rsidP="00EB03DF">
            <w:pPr>
              <w:jc w:val="center"/>
              <w:rPr>
                <w:sz w:val="20"/>
                <w:szCs w:val="20"/>
              </w:rPr>
            </w:pPr>
            <w:r w:rsidRPr="00C62D53">
              <w:rPr>
                <w:sz w:val="20"/>
                <w:szCs w:val="20"/>
              </w:rPr>
              <w:t>Ugdomoji kalba</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99B09B" w14:textId="3249C977" w:rsidR="004E5D83" w:rsidRPr="00C62D53" w:rsidRDefault="004E5D83" w:rsidP="00EB03DF">
            <w:pPr>
              <w:jc w:val="center"/>
              <w:rPr>
                <w:b/>
                <w:caps/>
                <w:sz w:val="20"/>
                <w:szCs w:val="20"/>
              </w:rPr>
            </w:pPr>
            <w:r w:rsidRPr="00C62D53">
              <w:rPr>
                <w:sz w:val="20"/>
                <w:szCs w:val="20"/>
              </w:rPr>
              <w:t xml:space="preserve">Darbo trukmė per parą (val.)  </w:t>
            </w:r>
          </w:p>
        </w:tc>
        <w:tc>
          <w:tcPr>
            <w:tcW w:w="4111" w:type="dxa"/>
            <w:gridSpan w:val="3"/>
            <w:tcBorders>
              <w:top w:val="single" w:sz="4" w:space="0" w:color="auto"/>
              <w:left w:val="single" w:sz="4" w:space="0" w:color="auto"/>
              <w:bottom w:val="single" w:sz="4" w:space="0" w:color="auto"/>
              <w:right w:val="single" w:sz="4" w:space="0" w:color="auto"/>
            </w:tcBorders>
            <w:hideMark/>
          </w:tcPr>
          <w:p w14:paraId="3518EE7F" w14:textId="77777777" w:rsidR="004E5D83" w:rsidRPr="00C62D53" w:rsidRDefault="004E5D83" w:rsidP="00EB03DF">
            <w:pPr>
              <w:jc w:val="center"/>
              <w:rPr>
                <w:b/>
                <w:caps/>
                <w:sz w:val="20"/>
                <w:szCs w:val="20"/>
              </w:rPr>
            </w:pPr>
            <w:r w:rsidRPr="00C62D53">
              <w:rPr>
                <w:sz w:val="20"/>
                <w:szCs w:val="20"/>
              </w:rPr>
              <w:t>Mokytojų, dirbančių grupėje, skaičius</w:t>
            </w:r>
          </w:p>
        </w:tc>
        <w:tc>
          <w:tcPr>
            <w:tcW w:w="1418" w:type="dxa"/>
            <w:vMerge w:val="restart"/>
            <w:tcBorders>
              <w:top w:val="single" w:sz="4" w:space="0" w:color="auto"/>
              <w:left w:val="single" w:sz="4" w:space="0" w:color="auto"/>
              <w:right w:val="single" w:sz="4" w:space="0" w:color="auto"/>
            </w:tcBorders>
            <w:hideMark/>
          </w:tcPr>
          <w:p w14:paraId="18823CDB" w14:textId="77777777" w:rsidR="004E5D83" w:rsidRPr="00C62D53" w:rsidRDefault="004E5D83" w:rsidP="00EB03DF">
            <w:pPr>
              <w:jc w:val="center"/>
              <w:rPr>
                <w:b/>
                <w:caps/>
                <w:sz w:val="20"/>
                <w:szCs w:val="20"/>
              </w:rPr>
            </w:pPr>
            <w:r w:rsidRPr="00C62D53">
              <w:rPr>
                <w:sz w:val="20"/>
                <w:szCs w:val="20"/>
              </w:rPr>
              <w:t>Teikiamos paslaugos vaikui</w:t>
            </w:r>
          </w:p>
        </w:tc>
      </w:tr>
      <w:tr w:rsidR="004E5D83" w14:paraId="54EBAA82" w14:textId="77777777" w:rsidTr="000748C0">
        <w:trPr>
          <w:cantSplit/>
          <w:trHeight w:val="104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51375BE" w14:textId="77777777" w:rsidR="004E5D83" w:rsidRPr="002471B6" w:rsidRDefault="004E5D83" w:rsidP="00EB03DF">
            <w:pPr>
              <w:rPr>
                <w:sz w:val="22"/>
                <w:szCs w:val="22"/>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3698DA15" w14:textId="77777777" w:rsidR="004E5D83" w:rsidRPr="002471B6" w:rsidRDefault="004E5D83" w:rsidP="00EB03D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F32C3A" w14:textId="77777777" w:rsidR="004E5D83" w:rsidRPr="002471B6" w:rsidRDefault="004E5D83" w:rsidP="00EB03DF">
            <w:pPr>
              <w:rPr>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F46352" w14:textId="77777777" w:rsidR="004E5D83" w:rsidRPr="002471B6" w:rsidRDefault="004E5D83" w:rsidP="00EB03DF">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307BF" w14:textId="77777777" w:rsidR="004E5D83" w:rsidRPr="002471B6" w:rsidRDefault="004E5D83" w:rsidP="00EB03DF">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9D04BF" w14:textId="77777777" w:rsidR="004E5D83" w:rsidRPr="002471B6" w:rsidRDefault="004E5D83" w:rsidP="00EB03D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CC15D6" w14:textId="77777777" w:rsidR="004E5D83" w:rsidRPr="002471B6" w:rsidRDefault="004E5D83" w:rsidP="00EB03DF">
            <w:pPr>
              <w:rPr>
                <w:b/>
                <w:caps/>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426E95B9" w14:textId="5064B7F7" w:rsidR="004E5D83" w:rsidRPr="00C62D53" w:rsidRDefault="004E5D83" w:rsidP="00EB03DF">
            <w:pPr>
              <w:jc w:val="center"/>
              <w:rPr>
                <w:sz w:val="20"/>
                <w:szCs w:val="20"/>
              </w:rPr>
            </w:pPr>
            <w:r w:rsidRPr="00C62D53">
              <w:rPr>
                <w:sz w:val="20"/>
                <w:szCs w:val="20"/>
              </w:rPr>
              <w:t>Priešmokyklinio ugdymo mokytojas</w:t>
            </w:r>
          </w:p>
        </w:tc>
        <w:tc>
          <w:tcPr>
            <w:tcW w:w="1134" w:type="dxa"/>
            <w:tcBorders>
              <w:top w:val="single" w:sz="4" w:space="0" w:color="auto"/>
              <w:left w:val="single" w:sz="4" w:space="0" w:color="auto"/>
              <w:bottom w:val="single" w:sz="4" w:space="0" w:color="auto"/>
              <w:right w:val="single" w:sz="4" w:space="0" w:color="auto"/>
            </w:tcBorders>
            <w:hideMark/>
          </w:tcPr>
          <w:p w14:paraId="2772B206" w14:textId="6FBA69E3" w:rsidR="004E5D83" w:rsidRPr="00C62D53" w:rsidRDefault="004E5D83" w:rsidP="00EB03DF">
            <w:pPr>
              <w:jc w:val="center"/>
              <w:rPr>
                <w:sz w:val="20"/>
                <w:szCs w:val="20"/>
              </w:rPr>
            </w:pPr>
            <w:r w:rsidRPr="00C62D53">
              <w:rPr>
                <w:sz w:val="20"/>
                <w:szCs w:val="20"/>
              </w:rPr>
              <w:t>Ikimokyklinio  ugdymo mokytojas</w:t>
            </w:r>
          </w:p>
        </w:tc>
        <w:tc>
          <w:tcPr>
            <w:tcW w:w="1843" w:type="dxa"/>
            <w:tcBorders>
              <w:top w:val="single" w:sz="4" w:space="0" w:color="auto"/>
              <w:left w:val="single" w:sz="4" w:space="0" w:color="auto"/>
              <w:bottom w:val="single" w:sz="4" w:space="0" w:color="auto"/>
              <w:right w:val="single" w:sz="4" w:space="0" w:color="auto"/>
            </w:tcBorders>
            <w:hideMark/>
          </w:tcPr>
          <w:p w14:paraId="76246585" w14:textId="1E563CF9" w:rsidR="004E5D83" w:rsidRPr="00C62D53" w:rsidRDefault="004E5D83" w:rsidP="00EB03DF">
            <w:pPr>
              <w:jc w:val="center"/>
              <w:rPr>
                <w:sz w:val="20"/>
                <w:szCs w:val="20"/>
              </w:rPr>
            </w:pPr>
            <w:r w:rsidRPr="00C62D53">
              <w:rPr>
                <w:sz w:val="20"/>
                <w:szCs w:val="20"/>
              </w:rPr>
              <w:t>Kiti (išvardyti)</w:t>
            </w:r>
          </w:p>
        </w:tc>
        <w:tc>
          <w:tcPr>
            <w:tcW w:w="1418" w:type="dxa"/>
            <w:vMerge/>
            <w:tcBorders>
              <w:left w:val="single" w:sz="4" w:space="0" w:color="auto"/>
              <w:bottom w:val="single" w:sz="4" w:space="0" w:color="auto"/>
              <w:right w:val="single" w:sz="4" w:space="0" w:color="auto"/>
            </w:tcBorders>
            <w:vAlign w:val="center"/>
            <w:hideMark/>
          </w:tcPr>
          <w:p w14:paraId="6D579B3F" w14:textId="77777777" w:rsidR="004E5D83" w:rsidRPr="002471B6" w:rsidRDefault="004E5D83" w:rsidP="00EB03DF">
            <w:pPr>
              <w:rPr>
                <w:b/>
                <w:caps/>
                <w:sz w:val="22"/>
                <w:szCs w:val="22"/>
              </w:rPr>
            </w:pPr>
          </w:p>
        </w:tc>
      </w:tr>
      <w:tr w:rsidR="000C397B" w:rsidRPr="006A427E" w14:paraId="6F1C1F7F" w14:textId="77777777" w:rsidTr="000748C0">
        <w:trPr>
          <w:trHeight w:val="1084"/>
        </w:trPr>
        <w:tc>
          <w:tcPr>
            <w:tcW w:w="567" w:type="dxa"/>
            <w:tcBorders>
              <w:top w:val="single" w:sz="4" w:space="0" w:color="auto"/>
              <w:left w:val="single" w:sz="4" w:space="0" w:color="auto"/>
              <w:right w:val="single" w:sz="4" w:space="0" w:color="auto"/>
            </w:tcBorders>
            <w:hideMark/>
          </w:tcPr>
          <w:p w14:paraId="6FF92958" w14:textId="77777777" w:rsidR="000C397B" w:rsidRPr="002471B6" w:rsidRDefault="000C397B" w:rsidP="00EB03DF">
            <w:pPr>
              <w:jc w:val="center"/>
              <w:rPr>
                <w:sz w:val="22"/>
                <w:szCs w:val="22"/>
              </w:rPr>
            </w:pPr>
            <w:r w:rsidRPr="002471B6">
              <w:rPr>
                <w:sz w:val="22"/>
                <w:szCs w:val="22"/>
              </w:rPr>
              <w:t>1.</w:t>
            </w:r>
          </w:p>
        </w:tc>
        <w:tc>
          <w:tcPr>
            <w:tcW w:w="1589" w:type="dxa"/>
            <w:tcBorders>
              <w:top w:val="single" w:sz="4" w:space="0" w:color="auto"/>
              <w:left w:val="single" w:sz="4" w:space="0" w:color="auto"/>
              <w:right w:val="single" w:sz="4" w:space="0" w:color="auto"/>
            </w:tcBorders>
            <w:hideMark/>
          </w:tcPr>
          <w:p w14:paraId="44B4194B" w14:textId="6F830890" w:rsidR="000C397B" w:rsidRPr="002471B6" w:rsidRDefault="00BE22F0" w:rsidP="00EB03DF">
            <w:pPr>
              <w:tabs>
                <w:tab w:val="left" w:pos="1980"/>
              </w:tabs>
              <w:ind w:right="-108"/>
              <w:rPr>
                <w:sz w:val="22"/>
                <w:szCs w:val="22"/>
                <w:lang w:eastAsia="lt-LT"/>
              </w:rPr>
            </w:pPr>
            <w:r w:rsidRPr="002471B6">
              <w:rPr>
                <w:sz w:val="22"/>
                <w:szCs w:val="22"/>
                <w:lang w:eastAsia="lt-LT"/>
              </w:rPr>
              <w:t>Anykščių v</w:t>
            </w:r>
            <w:r w:rsidR="000C397B" w:rsidRPr="002471B6">
              <w:rPr>
                <w:sz w:val="22"/>
                <w:szCs w:val="22"/>
                <w:lang w:eastAsia="lt-LT"/>
              </w:rPr>
              <w:t xml:space="preserve">aikų lopšelis-darželis „Eglutė“ </w:t>
            </w:r>
          </w:p>
        </w:tc>
        <w:tc>
          <w:tcPr>
            <w:tcW w:w="992" w:type="dxa"/>
            <w:tcBorders>
              <w:top w:val="single" w:sz="4" w:space="0" w:color="auto"/>
              <w:left w:val="single" w:sz="4" w:space="0" w:color="auto"/>
              <w:right w:val="single" w:sz="4" w:space="0" w:color="auto"/>
            </w:tcBorders>
            <w:hideMark/>
          </w:tcPr>
          <w:p w14:paraId="4C3B23B1" w14:textId="74CF3DA1" w:rsidR="000C397B" w:rsidRPr="002471B6" w:rsidRDefault="000C397B" w:rsidP="00EB03DF">
            <w:pPr>
              <w:jc w:val="center"/>
              <w:rPr>
                <w:sz w:val="22"/>
                <w:szCs w:val="22"/>
              </w:rPr>
            </w:pPr>
            <w:r w:rsidRPr="002471B6">
              <w:rPr>
                <w:bCs/>
                <w:sz w:val="22"/>
                <w:szCs w:val="22"/>
              </w:rPr>
              <w:t>1</w:t>
            </w:r>
          </w:p>
        </w:tc>
        <w:tc>
          <w:tcPr>
            <w:tcW w:w="1701" w:type="dxa"/>
            <w:tcBorders>
              <w:top w:val="single" w:sz="4" w:space="0" w:color="auto"/>
              <w:left w:val="single" w:sz="4" w:space="0" w:color="auto"/>
              <w:right w:val="single" w:sz="4" w:space="0" w:color="auto"/>
            </w:tcBorders>
            <w:hideMark/>
          </w:tcPr>
          <w:p w14:paraId="13D52827" w14:textId="4D5309C1" w:rsidR="000C397B" w:rsidRPr="002471B6" w:rsidRDefault="000C397B" w:rsidP="008934C9">
            <w:pPr>
              <w:jc w:val="center"/>
              <w:rPr>
                <w:sz w:val="22"/>
                <w:szCs w:val="22"/>
              </w:rPr>
            </w:pPr>
            <w:r w:rsidRPr="002471B6">
              <w:rPr>
                <w:sz w:val="22"/>
                <w:szCs w:val="22"/>
              </w:rPr>
              <w:t>20</w:t>
            </w:r>
            <w:r w:rsidR="00435423" w:rsidRPr="002471B6">
              <w:rPr>
                <w:sz w:val="22"/>
                <w:szCs w:val="22"/>
              </w:rPr>
              <w:t xml:space="preserve"> PU</w:t>
            </w:r>
          </w:p>
        </w:tc>
        <w:tc>
          <w:tcPr>
            <w:tcW w:w="1134" w:type="dxa"/>
            <w:tcBorders>
              <w:top w:val="single" w:sz="4" w:space="0" w:color="auto"/>
              <w:left w:val="single" w:sz="4" w:space="0" w:color="auto"/>
              <w:right w:val="single" w:sz="4" w:space="0" w:color="auto"/>
            </w:tcBorders>
          </w:tcPr>
          <w:p w14:paraId="73721464" w14:textId="5935CEDC" w:rsidR="000C397B" w:rsidRPr="002471B6" w:rsidRDefault="00435423" w:rsidP="00EB03DF">
            <w:pPr>
              <w:jc w:val="center"/>
              <w:rPr>
                <w:sz w:val="22"/>
                <w:szCs w:val="22"/>
              </w:rPr>
            </w:pPr>
            <w:r w:rsidRPr="002471B6">
              <w:rPr>
                <w:sz w:val="22"/>
                <w:szCs w:val="22"/>
              </w:rPr>
              <w:t>Ne</w:t>
            </w:r>
          </w:p>
        </w:tc>
        <w:tc>
          <w:tcPr>
            <w:tcW w:w="1134" w:type="dxa"/>
            <w:tcBorders>
              <w:top w:val="single" w:sz="4" w:space="0" w:color="auto"/>
              <w:left w:val="single" w:sz="4" w:space="0" w:color="auto"/>
              <w:right w:val="single" w:sz="4" w:space="0" w:color="auto"/>
            </w:tcBorders>
            <w:hideMark/>
          </w:tcPr>
          <w:p w14:paraId="7A853151" w14:textId="39A91B7A" w:rsidR="000C397B" w:rsidRPr="002471B6" w:rsidRDefault="000C397B" w:rsidP="00EB03DF">
            <w:pPr>
              <w:jc w:val="center"/>
              <w:rPr>
                <w:sz w:val="22"/>
                <w:szCs w:val="22"/>
              </w:rPr>
            </w:pPr>
            <w:r w:rsidRPr="002471B6">
              <w:rPr>
                <w:sz w:val="22"/>
                <w:szCs w:val="22"/>
              </w:rPr>
              <w:t>Lietuvių</w:t>
            </w:r>
          </w:p>
        </w:tc>
        <w:tc>
          <w:tcPr>
            <w:tcW w:w="850" w:type="dxa"/>
            <w:tcBorders>
              <w:top w:val="single" w:sz="4" w:space="0" w:color="auto"/>
              <w:left w:val="single" w:sz="4" w:space="0" w:color="auto"/>
              <w:right w:val="single" w:sz="4" w:space="0" w:color="auto"/>
            </w:tcBorders>
          </w:tcPr>
          <w:p w14:paraId="44BAA7ED" w14:textId="278FFAAD" w:rsidR="000C397B" w:rsidRPr="002471B6" w:rsidRDefault="000C397B" w:rsidP="00EB03DF">
            <w:pPr>
              <w:jc w:val="center"/>
              <w:rPr>
                <w:caps/>
                <w:sz w:val="22"/>
                <w:szCs w:val="22"/>
              </w:rPr>
            </w:pPr>
            <w:r w:rsidRPr="002471B6">
              <w:rPr>
                <w:sz w:val="22"/>
                <w:szCs w:val="22"/>
              </w:rPr>
              <w:t>10,5</w:t>
            </w:r>
          </w:p>
        </w:tc>
        <w:tc>
          <w:tcPr>
            <w:tcW w:w="1134" w:type="dxa"/>
            <w:tcBorders>
              <w:top w:val="single" w:sz="4" w:space="0" w:color="auto"/>
              <w:left w:val="single" w:sz="4" w:space="0" w:color="auto"/>
              <w:right w:val="single" w:sz="4" w:space="0" w:color="auto"/>
            </w:tcBorders>
            <w:hideMark/>
          </w:tcPr>
          <w:p w14:paraId="47C904F7" w14:textId="1A69B32F" w:rsidR="000C397B" w:rsidRPr="002471B6" w:rsidRDefault="000C397B" w:rsidP="00EB03DF">
            <w:pPr>
              <w:jc w:val="center"/>
              <w:rPr>
                <w:caps/>
                <w:sz w:val="22"/>
                <w:szCs w:val="22"/>
              </w:rPr>
            </w:pPr>
            <w:r w:rsidRPr="002471B6">
              <w:rPr>
                <w:bCs/>
                <w:sz w:val="22"/>
                <w:szCs w:val="22"/>
              </w:rPr>
              <w:t>2</w:t>
            </w:r>
          </w:p>
        </w:tc>
        <w:tc>
          <w:tcPr>
            <w:tcW w:w="1134" w:type="dxa"/>
            <w:tcBorders>
              <w:top w:val="single" w:sz="4" w:space="0" w:color="auto"/>
              <w:left w:val="single" w:sz="4" w:space="0" w:color="auto"/>
              <w:right w:val="single" w:sz="4" w:space="0" w:color="auto"/>
            </w:tcBorders>
          </w:tcPr>
          <w:p w14:paraId="05D057B8" w14:textId="4E1D1CF6" w:rsidR="000C397B" w:rsidRPr="002471B6" w:rsidRDefault="0009385F" w:rsidP="0009385F">
            <w:pPr>
              <w:jc w:val="center"/>
              <w:rPr>
                <w:caps/>
                <w:sz w:val="22"/>
                <w:szCs w:val="22"/>
              </w:rPr>
            </w:pPr>
            <w:r w:rsidRPr="002471B6">
              <w:rPr>
                <w:caps/>
                <w:sz w:val="22"/>
                <w:szCs w:val="22"/>
              </w:rPr>
              <w:t>-</w:t>
            </w:r>
          </w:p>
        </w:tc>
        <w:tc>
          <w:tcPr>
            <w:tcW w:w="1843" w:type="dxa"/>
            <w:tcBorders>
              <w:top w:val="single" w:sz="4" w:space="0" w:color="auto"/>
              <w:left w:val="single" w:sz="4" w:space="0" w:color="auto"/>
              <w:right w:val="single" w:sz="4" w:space="0" w:color="auto"/>
            </w:tcBorders>
            <w:hideMark/>
          </w:tcPr>
          <w:p w14:paraId="1B404713" w14:textId="77777777" w:rsidR="000C397B" w:rsidRPr="00C62D53" w:rsidRDefault="000C397B" w:rsidP="00EB03DF">
            <w:pPr>
              <w:autoSpaceDE w:val="0"/>
              <w:autoSpaceDN w:val="0"/>
              <w:adjustRightInd w:val="0"/>
              <w:rPr>
                <w:sz w:val="20"/>
                <w:szCs w:val="20"/>
              </w:rPr>
            </w:pPr>
            <w:r w:rsidRPr="00C62D53">
              <w:rPr>
                <w:sz w:val="20"/>
                <w:szCs w:val="20"/>
              </w:rPr>
              <w:t xml:space="preserve">1 logopedas, </w:t>
            </w:r>
          </w:p>
          <w:p w14:paraId="57502111" w14:textId="77777777" w:rsidR="000C397B" w:rsidRPr="00C62D53" w:rsidRDefault="000C397B" w:rsidP="00EB03DF">
            <w:pPr>
              <w:autoSpaceDE w:val="0"/>
              <w:autoSpaceDN w:val="0"/>
              <w:adjustRightInd w:val="0"/>
              <w:rPr>
                <w:sz w:val="20"/>
                <w:szCs w:val="20"/>
              </w:rPr>
            </w:pPr>
            <w:r w:rsidRPr="00C62D53">
              <w:rPr>
                <w:sz w:val="20"/>
                <w:szCs w:val="20"/>
              </w:rPr>
              <w:t xml:space="preserve">1 socialinis pedagogas, </w:t>
            </w:r>
          </w:p>
          <w:p w14:paraId="7472BCE8" w14:textId="68DDE8C7" w:rsidR="000C397B" w:rsidRPr="00C62D53" w:rsidRDefault="000C397B" w:rsidP="00EB03DF">
            <w:pPr>
              <w:autoSpaceDE w:val="0"/>
              <w:autoSpaceDN w:val="0"/>
              <w:adjustRightInd w:val="0"/>
              <w:rPr>
                <w:sz w:val="20"/>
                <w:szCs w:val="20"/>
              </w:rPr>
            </w:pPr>
            <w:r w:rsidRPr="00C62D53">
              <w:rPr>
                <w:sz w:val="20"/>
                <w:szCs w:val="20"/>
              </w:rPr>
              <w:t>1 specialusis pedagogas,</w:t>
            </w:r>
          </w:p>
          <w:p w14:paraId="026B38DF" w14:textId="150BABF6" w:rsidR="000C397B" w:rsidRPr="00C62D53" w:rsidRDefault="0009385F" w:rsidP="00EB03DF">
            <w:pPr>
              <w:autoSpaceDE w:val="0"/>
              <w:autoSpaceDN w:val="0"/>
              <w:adjustRightInd w:val="0"/>
              <w:rPr>
                <w:sz w:val="20"/>
                <w:szCs w:val="20"/>
              </w:rPr>
            </w:pPr>
            <w:r w:rsidRPr="00C62D53">
              <w:rPr>
                <w:sz w:val="20"/>
                <w:szCs w:val="20"/>
              </w:rPr>
              <w:t>2</w:t>
            </w:r>
            <w:r w:rsidR="006A427E" w:rsidRPr="00C62D53">
              <w:rPr>
                <w:sz w:val="20"/>
                <w:szCs w:val="20"/>
              </w:rPr>
              <w:t xml:space="preserve"> neformaliojo </w:t>
            </w:r>
            <w:r w:rsidR="00365F06" w:rsidRPr="00C62D53">
              <w:rPr>
                <w:sz w:val="20"/>
                <w:szCs w:val="20"/>
              </w:rPr>
              <w:t xml:space="preserve">švietimo </w:t>
            </w:r>
            <w:r w:rsidR="006A427E" w:rsidRPr="00C62D53">
              <w:rPr>
                <w:sz w:val="20"/>
                <w:szCs w:val="20"/>
              </w:rPr>
              <w:t>mokytojai</w:t>
            </w:r>
            <w:r w:rsidR="000C397B" w:rsidRPr="00C62D53">
              <w:rPr>
                <w:sz w:val="20"/>
                <w:szCs w:val="20"/>
              </w:rPr>
              <w:t>,</w:t>
            </w:r>
          </w:p>
          <w:p w14:paraId="3B194D8B" w14:textId="76073F5D" w:rsidR="000C397B" w:rsidRPr="00C62D53" w:rsidRDefault="000C397B" w:rsidP="005D7BD8">
            <w:pPr>
              <w:autoSpaceDE w:val="0"/>
              <w:autoSpaceDN w:val="0"/>
              <w:adjustRightInd w:val="0"/>
              <w:rPr>
                <w:caps/>
                <w:sz w:val="20"/>
                <w:szCs w:val="20"/>
              </w:rPr>
            </w:pPr>
            <w:r w:rsidRPr="00C62D53">
              <w:rPr>
                <w:sz w:val="20"/>
                <w:szCs w:val="20"/>
              </w:rPr>
              <w:t xml:space="preserve">1 meninio ugdymo </w:t>
            </w:r>
            <w:r w:rsidR="000748C0">
              <w:rPr>
                <w:sz w:val="20"/>
                <w:szCs w:val="20"/>
              </w:rPr>
              <w:t>m</w:t>
            </w:r>
            <w:r w:rsidRPr="00C62D53">
              <w:rPr>
                <w:sz w:val="20"/>
                <w:szCs w:val="20"/>
              </w:rPr>
              <w:t>okytojas</w:t>
            </w:r>
          </w:p>
        </w:tc>
        <w:tc>
          <w:tcPr>
            <w:tcW w:w="1418" w:type="dxa"/>
            <w:tcBorders>
              <w:top w:val="single" w:sz="4" w:space="0" w:color="auto"/>
              <w:left w:val="single" w:sz="4" w:space="0" w:color="auto"/>
              <w:right w:val="single" w:sz="4" w:space="0" w:color="auto"/>
            </w:tcBorders>
            <w:hideMark/>
          </w:tcPr>
          <w:p w14:paraId="0A032190" w14:textId="1117E87D" w:rsidR="000C397B" w:rsidRPr="00C62D53" w:rsidRDefault="000C397B" w:rsidP="00EB03DF">
            <w:pPr>
              <w:autoSpaceDE w:val="0"/>
              <w:autoSpaceDN w:val="0"/>
              <w:adjustRightInd w:val="0"/>
              <w:rPr>
                <w:sz w:val="20"/>
                <w:szCs w:val="20"/>
              </w:rPr>
            </w:pPr>
            <w:r w:rsidRPr="00C62D53">
              <w:rPr>
                <w:sz w:val="20"/>
                <w:szCs w:val="20"/>
              </w:rPr>
              <w:t>Maitinimas,</w:t>
            </w:r>
          </w:p>
          <w:p w14:paraId="352B4EC1" w14:textId="4C061C99" w:rsidR="000C397B" w:rsidRPr="00C62D53" w:rsidRDefault="000C397B" w:rsidP="00EB03DF">
            <w:pPr>
              <w:autoSpaceDE w:val="0"/>
              <w:autoSpaceDN w:val="0"/>
              <w:adjustRightInd w:val="0"/>
              <w:rPr>
                <w:sz w:val="20"/>
                <w:szCs w:val="20"/>
              </w:rPr>
            </w:pPr>
            <w:r w:rsidRPr="00C62D53">
              <w:rPr>
                <w:sz w:val="20"/>
                <w:szCs w:val="20"/>
              </w:rPr>
              <w:t>vežiojimas,</w:t>
            </w:r>
          </w:p>
          <w:p w14:paraId="570B3AE7" w14:textId="5A370DE7" w:rsidR="000C397B" w:rsidRPr="00C62D53" w:rsidRDefault="000C397B" w:rsidP="00EB03DF">
            <w:pPr>
              <w:autoSpaceDE w:val="0"/>
              <w:autoSpaceDN w:val="0"/>
              <w:adjustRightInd w:val="0"/>
              <w:rPr>
                <w:sz w:val="20"/>
                <w:szCs w:val="20"/>
              </w:rPr>
            </w:pPr>
            <w:r w:rsidRPr="00C62D53">
              <w:rPr>
                <w:sz w:val="20"/>
                <w:szCs w:val="20"/>
              </w:rPr>
              <w:t>neformalusis vaikų švietimas,</w:t>
            </w:r>
          </w:p>
          <w:p w14:paraId="7AFDA126" w14:textId="1F9ED0BF" w:rsidR="000C397B" w:rsidRPr="00C62D53" w:rsidRDefault="000C397B" w:rsidP="00EB03DF">
            <w:pPr>
              <w:rPr>
                <w:caps/>
                <w:sz w:val="20"/>
                <w:szCs w:val="20"/>
              </w:rPr>
            </w:pPr>
            <w:r w:rsidRPr="00C62D53">
              <w:rPr>
                <w:sz w:val="20"/>
                <w:szCs w:val="20"/>
              </w:rPr>
              <w:t>švietimo pagalba</w:t>
            </w:r>
          </w:p>
        </w:tc>
      </w:tr>
      <w:tr w:rsidR="00397406" w:rsidRPr="006A427E" w14:paraId="3B4156C8" w14:textId="77777777" w:rsidTr="000748C0">
        <w:trPr>
          <w:trHeight w:val="1445"/>
        </w:trPr>
        <w:tc>
          <w:tcPr>
            <w:tcW w:w="567" w:type="dxa"/>
            <w:tcBorders>
              <w:top w:val="single" w:sz="4" w:space="0" w:color="auto"/>
              <w:left w:val="single" w:sz="4" w:space="0" w:color="auto"/>
              <w:right w:val="single" w:sz="4" w:space="0" w:color="auto"/>
            </w:tcBorders>
          </w:tcPr>
          <w:p w14:paraId="2DB6B33E" w14:textId="54AB15D0" w:rsidR="00397406" w:rsidRPr="002471B6" w:rsidRDefault="00397406" w:rsidP="00EB03DF">
            <w:pPr>
              <w:jc w:val="center"/>
              <w:rPr>
                <w:sz w:val="22"/>
                <w:szCs w:val="22"/>
              </w:rPr>
            </w:pPr>
            <w:r w:rsidRPr="002471B6">
              <w:rPr>
                <w:sz w:val="22"/>
                <w:szCs w:val="22"/>
              </w:rPr>
              <w:t>2.</w:t>
            </w:r>
          </w:p>
        </w:tc>
        <w:tc>
          <w:tcPr>
            <w:tcW w:w="1589" w:type="dxa"/>
            <w:tcBorders>
              <w:top w:val="single" w:sz="4" w:space="0" w:color="auto"/>
              <w:left w:val="single" w:sz="4" w:space="0" w:color="auto"/>
              <w:right w:val="single" w:sz="4" w:space="0" w:color="auto"/>
            </w:tcBorders>
          </w:tcPr>
          <w:p w14:paraId="404E762F" w14:textId="77777777" w:rsidR="00397406" w:rsidRPr="002471B6" w:rsidRDefault="00397406" w:rsidP="00EB03DF">
            <w:pPr>
              <w:tabs>
                <w:tab w:val="left" w:pos="1980"/>
              </w:tabs>
              <w:ind w:right="-108"/>
              <w:rPr>
                <w:sz w:val="22"/>
                <w:szCs w:val="22"/>
              </w:rPr>
            </w:pPr>
            <w:r w:rsidRPr="002471B6">
              <w:rPr>
                <w:sz w:val="22"/>
                <w:szCs w:val="22"/>
              </w:rPr>
              <w:t>Anykščių vaikų lopšelis-darželis ,,Žiogelis“</w:t>
            </w:r>
          </w:p>
          <w:p w14:paraId="7FFB7202" w14:textId="77777777" w:rsidR="00C70A1C" w:rsidRPr="002471B6" w:rsidRDefault="00C70A1C" w:rsidP="00EB03DF">
            <w:pPr>
              <w:tabs>
                <w:tab w:val="left" w:pos="1980"/>
              </w:tabs>
              <w:ind w:right="-108"/>
              <w:rPr>
                <w:sz w:val="22"/>
                <w:szCs w:val="22"/>
                <w:lang w:eastAsia="lt-LT"/>
              </w:rPr>
            </w:pPr>
          </w:p>
          <w:p w14:paraId="55071E19" w14:textId="5379BAAD" w:rsidR="00C70A1C" w:rsidRPr="002471B6" w:rsidRDefault="00C70A1C" w:rsidP="00EB03DF">
            <w:pPr>
              <w:tabs>
                <w:tab w:val="left" w:pos="1980"/>
              </w:tabs>
              <w:ind w:right="-108"/>
              <w:rPr>
                <w:sz w:val="22"/>
                <w:szCs w:val="22"/>
                <w:lang w:eastAsia="lt-LT"/>
              </w:rPr>
            </w:pPr>
          </w:p>
        </w:tc>
        <w:tc>
          <w:tcPr>
            <w:tcW w:w="992" w:type="dxa"/>
            <w:tcBorders>
              <w:top w:val="single" w:sz="4" w:space="0" w:color="auto"/>
              <w:left w:val="single" w:sz="4" w:space="0" w:color="auto"/>
              <w:right w:val="single" w:sz="4" w:space="0" w:color="auto"/>
            </w:tcBorders>
          </w:tcPr>
          <w:p w14:paraId="0D1A975A" w14:textId="60390250" w:rsidR="00397406" w:rsidRPr="002471B6" w:rsidRDefault="00397406" w:rsidP="00EB03DF">
            <w:pPr>
              <w:jc w:val="center"/>
              <w:rPr>
                <w:bCs/>
                <w:sz w:val="22"/>
                <w:szCs w:val="22"/>
              </w:rPr>
            </w:pPr>
            <w:r w:rsidRPr="002471B6">
              <w:rPr>
                <w:sz w:val="22"/>
                <w:szCs w:val="22"/>
              </w:rPr>
              <w:t>1</w:t>
            </w:r>
          </w:p>
        </w:tc>
        <w:tc>
          <w:tcPr>
            <w:tcW w:w="1701" w:type="dxa"/>
            <w:tcBorders>
              <w:top w:val="single" w:sz="4" w:space="0" w:color="auto"/>
              <w:left w:val="single" w:sz="4" w:space="0" w:color="auto"/>
              <w:right w:val="single" w:sz="4" w:space="0" w:color="auto"/>
            </w:tcBorders>
          </w:tcPr>
          <w:p w14:paraId="502D0B3F" w14:textId="159EEB18" w:rsidR="00397406" w:rsidRPr="002471B6" w:rsidRDefault="00917F96" w:rsidP="00EB03DF">
            <w:pPr>
              <w:jc w:val="center"/>
              <w:rPr>
                <w:sz w:val="22"/>
                <w:szCs w:val="22"/>
              </w:rPr>
            </w:pPr>
            <w:r w:rsidRPr="002471B6">
              <w:rPr>
                <w:sz w:val="22"/>
                <w:szCs w:val="22"/>
              </w:rPr>
              <w:t>18</w:t>
            </w:r>
            <w:r w:rsidR="00435423" w:rsidRPr="002471B6">
              <w:rPr>
                <w:sz w:val="22"/>
                <w:szCs w:val="22"/>
              </w:rPr>
              <w:t xml:space="preserve"> PU</w:t>
            </w:r>
          </w:p>
        </w:tc>
        <w:tc>
          <w:tcPr>
            <w:tcW w:w="1134" w:type="dxa"/>
            <w:tcBorders>
              <w:top w:val="single" w:sz="4" w:space="0" w:color="auto"/>
              <w:left w:val="single" w:sz="4" w:space="0" w:color="auto"/>
              <w:right w:val="single" w:sz="4" w:space="0" w:color="auto"/>
            </w:tcBorders>
          </w:tcPr>
          <w:p w14:paraId="6B154886" w14:textId="40B0786A" w:rsidR="00397406" w:rsidRPr="002471B6" w:rsidRDefault="00435423" w:rsidP="00EB03DF">
            <w:pPr>
              <w:jc w:val="center"/>
              <w:rPr>
                <w:sz w:val="22"/>
                <w:szCs w:val="22"/>
              </w:rPr>
            </w:pPr>
            <w:r w:rsidRPr="002471B6">
              <w:rPr>
                <w:sz w:val="22"/>
                <w:szCs w:val="22"/>
              </w:rPr>
              <w:t>Ne</w:t>
            </w:r>
          </w:p>
        </w:tc>
        <w:tc>
          <w:tcPr>
            <w:tcW w:w="1134" w:type="dxa"/>
            <w:tcBorders>
              <w:top w:val="single" w:sz="4" w:space="0" w:color="auto"/>
              <w:left w:val="single" w:sz="4" w:space="0" w:color="auto"/>
              <w:right w:val="single" w:sz="4" w:space="0" w:color="auto"/>
            </w:tcBorders>
          </w:tcPr>
          <w:p w14:paraId="2A8C3850" w14:textId="0A24DECC" w:rsidR="00397406" w:rsidRPr="002471B6" w:rsidRDefault="00397406" w:rsidP="00EB03DF">
            <w:pPr>
              <w:jc w:val="center"/>
              <w:rPr>
                <w:sz w:val="22"/>
                <w:szCs w:val="22"/>
              </w:rPr>
            </w:pPr>
            <w:r w:rsidRPr="002471B6">
              <w:rPr>
                <w:sz w:val="22"/>
                <w:szCs w:val="22"/>
              </w:rPr>
              <w:t>Lietuvių</w:t>
            </w:r>
          </w:p>
        </w:tc>
        <w:tc>
          <w:tcPr>
            <w:tcW w:w="850" w:type="dxa"/>
            <w:tcBorders>
              <w:top w:val="single" w:sz="4" w:space="0" w:color="auto"/>
              <w:left w:val="single" w:sz="4" w:space="0" w:color="auto"/>
              <w:right w:val="single" w:sz="4" w:space="0" w:color="auto"/>
            </w:tcBorders>
          </w:tcPr>
          <w:p w14:paraId="605923CF" w14:textId="48884421" w:rsidR="00397406" w:rsidRPr="002471B6" w:rsidRDefault="00397406" w:rsidP="00EB03DF">
            <w:pPr>
              <w:jc w:val="center"/>
              <w:rPr>
                <w:sz w:val="22"/>
                <w:szCs w:val="22"/>
              </w:rPr>
            </w:pPr>
            <w:r w:rsidRPr="002471B6">
              <w:rPr>
                <w:sz w:val="22"/>
                <w:szCs w:val="22"/>
              </w:rPr>
              <w:t>10,5</w:t>
            </w:r>
          </w:p>
        </w:tc>
        <w:tc>
          <w:tcPr>
            <w:tcW w:w="1134" w:type="dxa"/>
            <w:tcBorders>
              <w:top w:val="single" w:sz="4" w:space="0" w:color="auto"/>
              <w:left w:val="single" w:sz="4" w:space="0" w:color="auto"/>
              <w:right w:val="single" w:sz="4" w:space="0" w:color="auto"/>
            </w:tcBorders>
          </w:tcPr>
          <w:p w14:paraId="33C7BA70" w14:textId="77777777" w:rsidR="00397406" w:rsidRPr="002471B6" w:rsidRDefault="00397406" w:rsidP="00EB03DF">
            <w:pPr>
              <w:jc w:val="center"/>
              <w:rPr>
                <w:sz w:val="22"/>
                <w:szCs w:val="22"/>
              </w:rPr>
            </w:pPr>
            <w:r w:rsidRPr="002471B6">
              <w:rPr>
                <w:sz w:val="22"/>
                <w:szCs w:val="22"/>
              </w:rPr>
              <w:t>2</w:t>
            </w:r>
          </w:p>
          <w:p w14:paraId="56BFB8BB" w14:textId="2EAA9183" w:rsidR="00397406" w:rsidRPr="002471B6" w:rsidRDefault="00397406" w:rsidP="00EB03DF">
            <w:pPr>
              <w:jc w:val="center"/>
              <w:rPr>
                <w:bCs/>
                <w:sz w:val="22"/>
                <w:szCs w:val="22"/>
              </w:rPr>
            </w:pPr>
          </w:p>
        </w:tc>
        <w:tc>
          <w:tcPr>
            <w:tcW w:w="1134" w:type="dxa"/>
            <w:tcBorders>
              <w:top w:val="single" w:sz="4" w:space="0" w:color="auto"/>
              <w:left w:val="single" w:sz="4" w:space="0" w:color="auto"/>
              <w:right w:val="single" w:sz="4" w:space="0" w:color="auto"/>
            </w:tcBorders>
          </w:tcPr>
          <w:p w14:paraId="141EB36E" w14:textId="162B1FED" w:rsidR="00397406" w:rsidRPr="002471B6" w:rsidRDefault="00397406" w:rsidP="00397406">
            <w:pPr>
              <w:jc w:val="center"/>
              <w:rPr>
                <w:caps/>
                <w:sz w:val="22"/>
                <w:szCs w:val="22"/>
              </w:rPr>
            </w:pPr>
            <w:r w:rsidRPr="002471B6">
              <w:rPr>
                <w:caps/>
                <w:sz w:val="22"/>
                <w:szCs w:val="22"/>
              </w:rPr>
              <w:t>-</w:t>
            </w:r>
          </w:p>
        </w:tc>
        <w:tc>
          <w:tcPr>
            <w:tcW w:w="1843" w:type="dxa"/>
            <w:tcBorders>
              <w:top w:val="single" w:sz="4" w:space="0" w:color="auto"/>
              <w:left w:val="single" w:sz="4" w:space="0" w:color="auto"/>
              <w:right w:val="single" w:sz="4" w:space="0" w:color="auto"/>
            </w:tcBorders>
          </w:tcPr>
          <w:p w14:paraId="2CF43865" w14:textId="77777777" w:rsidR="00397406" w:rsidRPr="00C62D53" w:rsidRDefault="00397406" w:rsidP="00EB03DF">
            <w:pPr>
              <w:rPr>
                <w:rStyle w:val="fontstyle01"/>
                <w:rFonts w:ascii="Times New Roman" w:hAnsi="Times New Roman"/>
                <w:color w:val="auto"/>
                <w:sz w:val="20"/>
                <w:szCs w:val="20"/>
              </w:rPr>
            </w:pPr>
            <w:r w:rsidRPr="00C62D53">
              <w:rPr>
                <w:rStyle w:val="fontstyle01"/>
                <w:rFonts w:ascii="Times New Roman" w:hAnsi="Times New Roman"/>
                <w:color w:val="auto"/>
                <w:sz w:val="20"/>
                <w:szCs w:val="20"/>
              </w:rPr>
              <w:t>1 logopedas,</w:t>
            </w:r>
          </w:p>
          <w:p w14:paraId="78288C7D" w14:textId="390B31B4" w:rsidR="00397406" w:rsidRPr="00C62D53" w:rsidRDefault="00397406" w:rsidP="00EB03DF">
            <w:pPr>
              <w:rPr>
                <w:rStyle w:val="fontstyle01"/>
                <w:rFonts w:ascii="Times New Roman" w:hAnsi="Times New Roman"/>
                <w:color w:val="auto"/>
                <w:sz w:val="20"/>
                <w:szCs w:val="20"/>
              </w:rPr>
            </w:pPr>
            <w:r w:rsidRPr="00C62D53">
              <w:rPr>
                <w:rStyle w:val="fontstyle01"/>
                <w:rFonts w:ascii="Times New Roman" w:hAnsi="Times New Roman"/>
                <w:color w:val="auto"/>
                <w:sz w:val="20"/>
                <w:szCs w:val="20"/>
              </w:rPr>
              <w:t>1 socialinis pedagogas,</w:t>
            </w:r>
          </w:p>
          <w:p w14:paraId="1CF702B3" w14:textId="77777777" w:rsidR="00397406" w:rsidRPr="00C62D53" w:rsidRDefault="00397406" w:rsidP="00EB03DF">
            <w:pPr>
              <w:autoSpaceDE w:val="0"/>
              <w:autoSpaceDN w:val="0"/>
              <w:adjustRightInd w:val="0"/>
              <w:rPr>
                <w:sz w:val="20"/>
                <w:szCs w:val="20"/>
              </w:rPr>
            </w:pPr>
            <w:r w:rsidRPr="00C62D53">
              <w:rPr>
                <w:sz w:val="20"/>
                <w:szCs w:val="20"/>
              </w:rPr>
              <w:t xml:space="preserve">4 neformaliojo </w:t>
            </w:r>
            <w:r w:rsidR="00365F06" w:rsidRPr="00C62D53">
              <w:rPr>
                <w:sz w:val="20"/>
                <w:szCs w:val="20"/>
              </w:rPr>
              <w:t>švietimo</w:t>
            </w:r>
            <w:r w:rsidRPr="00C62D53">
              <w:rPr>
                <w:sz w:val="20"/>
                <w:szCs w:val="20"/>
              </w:rPr>
              <w:t xml:space="preserve"> mokytojai</w:t>
            </w:r>
            <w:r w:rsidR="00917F96" w:rsidRPr="00C62D53">
              <w:rPr>
                <w:sz w:val="20"/>
                <w:szCs w:val="20"/>
              </w:rPr>
              <w:t>,</w:t>
            </w:r>
          </w:p>
          <w:p w14:paraId="78D64019" w14:textId="71B1D3B0" w:rsidR="00917F96" w:rsidRPr="00C62D53" w:rsidRDefault="00917F96" w:rsidP="00EB03DF">
            <w:pPr>
              <w:autoSpaceDE w:val="0"/>
              <w:autoSpaceDN w:val="0"/>
              <w:adjustRightInd w:val="0"/>
              <w:rPr>
                <w:sz w:val="20"/>
                <w:szCs w:val="20"/>
              </w:rPr>
            </w:pPr>
            <w:r w:rsidRPr="00C62D53">
              <w:rPr>
                <w:sz w:val="20"/>
                <w:szCs w:val="20"/>
              </w:rPr>
              <w:t>1 mokytojo padėjėjas</w:t>
            </w:r>
          </w:p>
        </w:tc>
        <w:tc>
          <w:tcPr>
            <w:tcW w:w="1418" w:type="dxa"/>
            <w:tcBorders>
              <w:top w:val="single" w:sz="4" w:space="0" w:color="auto"/>
              <w:left w:val="single" w:sz="4" w:space="0" w:color="auto"/>
              <w:right w:val="single" w:sz="4" w:space="0" w:color="auto"/>
            </w:tcBorders>
          </w:tcPr>
          <w:p w14:paraId="4E6607AD" w14:textId="72CB063E" w:rsidR="00397406" w:rsidRPr="00C62D53" w:rsidRDefault="00397406" w:rsidP="00EB03DF">
            <w:pPr>
              <w:autoSpaceDE w:val="0"/>
              <w:autoSpaceDN w:val="0"/>
              <w:adjustRightInd w:val="0"/>
              <w:rPr>
                <w:sz w:val="20"/>
                <w:szCs w:val="20"/>
              </w:rPr>
            </w:pPr>
            <w:r w:rsidRPr="00C62D53">
              <w:rPr>
                <w:rStyle w:val="fontstyle01"/>
                <w:rFonts w:ascii="Times New Roman" w:hAnsi="Times New Roman"/>
                <w:color w:val="auto"/>
                <w:sz w:val="20"/>
                <w:szCs w:val="20"/>
              </w:rPr>
              <w:t>Maitinimas,</w:t>
            </w:r>
            <w:r w:rsidRPr="00C62D53">
              <w:rPr>
                <w:sz w:val="20"/>
                <w:szCs w:val="20"/>
              </w:rPr>
              <w:br/>
            </w:r>
            <w:r w:rsidRPr="00C62D53">
              <w:rPr>
                <w:rStyle w:val="fontstyle01"/>
                <w:rFonts w:ascii="Times New Roman" w:hAnsi="Times New Roman"/>
                <w:color w:val="auto"/>
                <w:sz w:val="20"/>
                <w:szCs w:val="20"/>
              </w:rPr>
              <w:t>neformalusis</w:t>
            </w:r>
            <w:r w:rsidRPr="00C62D53">
              <w:rPr>
                <w:sz w:val="20"/>
                <w:szCs w:val="20"/>
              </w:rPr>
              <w:br/>
            </w:r>
            <w:r w:rsidRPr="00C62D53">
              <w:rPr>
                <w:rStyle w:val="fontstyle01"/>
                <w:rFonts w:ascii="Times New Roman" w:hAnsi="Times New Roman"/>
                <w:color w:val="auto"/>
                <w:sz w:val="20"/>
                <w:szCs w:val="20"/>
              </w:rPr>
              <w:t xml:space="preserve">vaikų švietimas, </w:t>
            </w:r>
            <w:r w:rsidRPr="00C62D53">
              <w:rPr>
                <w:sz w:val="20"/>
                <w:szCs w:val="20"/>
              </w:rPr>
              <w:t>švietimo pagalba</w:t>
            </w:r>
          </w:p>
        </w:tc>
      </w:tr>
      <w:tr w:rsidR="009A1C78" w:rsidRPr="006A427E" w14:paraId="06F2A832" w14:textId="77777777" w:rsidTr="000748C0">
        <w:trPr>
          <w:trHeight w:val="1282"/>
        </w:trPr>
        <w:tc>
          <w:tcPr>
            <w:tcW w:w="567" w:type="dxa"/>
            <w:vMerge w:val="restart"/>
            <w:tcBorders>
              <w:top w:val="single" w:sz="4" w:space="0" w:color="auto"/>
              <w:left w:val="single" w:sz="4" w:space="0" w:color="auto"/>
              <w:right w:val="single" w:sz="4" w:space="0" w:color="auto"/>
            </w:tcBorders>
            <w:hideMark/>
          </w:tcPr>
          <w:p w14:paraId="230AABD6" w14:textId="77777777" w:rsidR="009A1C78" w:rsidRPr="002471B6" w:rsidRDefault="009A1C78" w:rsidP="00EB03DF">
            <w:pPr>
              <w:jc w:val="center"/>
              <w:rPr>
                <w:sz w:val="22"/>
                <w:szCs w:val="22"/>
              </w:rPr>
            </w:pPr>
            <w:r w:rsidRPr="002471B6">
              <w:rPr>
                <w:sz w:val="22"/>
                <w:szCs w:val="22"/>
              </w:rPr>
              <w:lastRenderedPageBreak/>
              <w:t>3.</w:t>
            </w:r>
          </w:p>
        </w:tc>
        <w:tc>
          <w:tcPr>
            <w:tcW w:w="1589" w:type="dxa"/>
            <w:vMerge w:val="restart"/>
            <w:tcBorders>
              <w:top w:val="single" w:sz="4" w:space="0" w:color="auto"/>
              <w:left w:val="single" w:sz="4" w:space="0" w:color="auto"/>
              <w:right w:val="single" w:sz="4" w:space="0" w:color="auto"/>
            </w:tcBorders>
          </w:tcPr>
          <w:p w14:paraId="6B6EE62A" w14:textId="2AFFB4C6" w:rsidR="009A1C78" w:rsidRPr="002471B6" w:rsidRDefault="009A1C78" w:rsidP="00980D4E">
            <w:pPr>
              <w:ind w:right="-108"/>
              <w:rPr>
                <w:sz w:val="22"/>
                <w:szCs w:val="22"/>
                <w:lang w:eastAsia="lt-LT"/>
              </w:rPr>
            </w:pPr>
            <w:r w:rsidRPr="002471B6">
              <w:rPr>
                <w:sz w:val="22"/>
                <w:szCs w:val="22"/>
                <w:lang w:eastAsia="lt-LT"/>
              </w:rPr>
              <w:t>Anykščių lopšelis-darželis „Žilvitis“</w:t>
            </w:r>
          </w:p>
          <w:p w14:paraId="1880C6A8" w14:textId="77777777" w:rsidR="009A1C78" w:rsidRPr="002471B6" w:rsidRDefault="009A1C78" w:rsidP="00980D4E">
            <w:pPr>
              <w:ind w:right="-108"/>
              <w:rPr>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hideMark/>
          </w:tcPr>
          <w:p w14:paraId="1F51D601" w14:textId="31B1EA7B" w:rsidR="009A1C78" w:rsidRPr="002471B6" w:rsidRDefault="009A1C78" w:rsidP="00EB03DF">
            <w:pPr>
              <w:jc w:val="center"/>
              <w:rPr>
                <w:sz w:val="22"/>
                <w:szCs w:val="22"/>
              </w:rPr>
            </w:pPr>
            <w:r w:rsidRPr="002471B6">
              <w:rPr>
                <w:sz w:val="22"/>
                <w:szCs w:val="22"/>
              </w:rPr>
              <w:t xml:space="preserve"> 1 </w:t>
            </w:r>
          </w:p>
        </w:tc>
        <w:tc>
          <w:tcPr>
            <w:tcW w:w="1701" w:type="dxa"/>
            <w:tcBorders>
              <w:top w:val="single" w:sz="4" w:space="0" w:color="auto"/>
              <w:left w:val="single" w:sz="4" w:space="0" w:color="auto"/>
              <w:bottom w:val="single" w:sz="4" w:space="0" w:color="auto"/>
              <w:right w:val="single" w:sz="4" w:space="0" w:color="auto"/>
            </w:tcBorders>
            <w:hideMark/>
          </w:tcPr>
          <w:p w14:paraId="5BF58FBE" w14:textId="72A1FBB7" w:rsidR="009A1C78" w:rsidRPr="002471B6" w:rsidRDefault="002F078F" w:rsidP="00EB03DF">
            <w:pPr>
              <w:jc w:val="center"/>
              <w:rPr>
                <w:sz w:val="22"/>
                <w:szCs w:val="22"/>
              </w:rPr>
            </w:pPr>
            <w:r w:rsidRPr="002471B6">
              <w:rPr>
                <w:sz w:val="22"/>
                <w:szCs w:val="22"/>
              </w:rPr>
              <w:t>1</w:t>
            </w:r>
            <w:r w:rsidR="00AF3A1E" w:rsidRPr="002471B6">
              <w:rPr>
                <w:sz w:val="22"/>
                <w:szCs w:val="22"/>
              </w:rPr>
              <w:t>6</w:t>
            </w:r>
            <w:r w:rsidR="00435423" w:rsidRPr="002471B6">
              <w:rPr>
                <w:sz w:val="22"/>
                <w:szCs w:val="22"/>
              </w:rPr>
              <w:t xml:space="preserve"> PU</w:t>
            </w:r>
          </w:p>
          <w:p w14:paraId="218B95F8" w14:textId="303722C1" w:rsidR="002F078F" w:rsidRPr="002471B6" w:rsidRDefault="002F078F" w:rsidP="00EB03DF">
            <w:pPr>
              <w:jc w:val="center"/>
              <w:rPr>
                <w:sz w:val="22"/>
                <w:szCs w:val="22"/>
              </w:rPr>
            </w:pPr>
          </w:p>
        </w:tc>
        <w:tc>
          <w:tcPr>
            <w:tcW w:w="1134" w:type="dxa"/>
            <w:vMerge w:val="restart"/>
            <w:tcBorders>
              <w:top w:val="single" w:sz="4" w:space="0" w:color="auto"/>
              <w:left w:val="single" w:sz="4" w:space="0" w:color="auto"/>
              <w:right w:val="single" w:sz="4" w:space="0" w:color="auto"/>
            </w:tcBorders>
          </w:tcPr>
          <w:p w14:paraId="03050804" w14:textId="53777821" w:rsidR="009A1C78" w:rsidRPr="002471B6" w:rsidRDefault="00435423" w:rsidP="00EB03DF">
            <w:pPr>
              <w:jc w:val="center"/>
              <w:rPr>
                <w:sz w:val="22"/>
                <w:szCs w:val="22"/>
              </w:rPr>
            </w:pPr>
            <w:r w:rsidRPr="002471B6">
              <w:rPr>
                <w:sz w:val="22"/>
                <w:szCs w:val="22"/>
              </w:rPr>
              <w:t>Ne</w:t>
            </w:r>
          </w:p>
        </w:tc>
        <w:tc>
          <w:tcPr>
            <w:tcW w:w="1134" w:type="dxa"/>
            <w:vMerge w:val="restart"/>
            <w:tcBorders>
              <w:top w:val="single" w:sz="4" w:space="0" w:color="auto"/>
              <w:left w:val="single" w:sz="4" w:space="0" w:color="auto"/>
              <w:right w:val="single" w:sz="4" w:space="0" w:color="auto"/>
            </w:tcBorders>
            <w:hideMark/>
          </w:tcPr>
          <w:p w14:paraId="7311286A" w14:textId="62ECBDC3" w:rsidR="009A1C78" w:rsidRPr="002471B6" w:rsidRDefault="009A1C78" w:rsidP="00EB03DF">
            <w:pPr>
              <w:jc w:val="center"/>
              <w:rPr>
                <w:sz w:val="22"/>
                <w:szCs w:val="22"/>
              </w:rPr>
            </w:pPr>
            <w:r w:rsidRPr="002471B6">
              <w:rPr>
                <w:sz w:val="22"/>
                <w:szCs w:val="22"/>
              </w:rPr>
              <w:t>Lietuvių</w:t>
            </w:r>
          </w:p>
        </w:tc>
        <w:tc>
          <w:tcPr>
            <w:tcW w:w="850" w:type="dxa"/>
            <w:vMerge w:val="restart"/>
            <w:tcBorders>
              <w:top w:val="single" w:sz="4" w:space="0" w:color="auto"/>
              <w:left w:val="single" w:sz="4" w:space="0" w:color="auto"/>
              <w:right w:val="single" w:sz="4" w:space="0" w:color="auto"/>
            </w:tcBorders>
            <w:hideMark/>
          </w:tcPr>
          <w:p w14:paraId="744855BB" w14:textId="4E0D2308" w:rsidR="009A1C78" w:rsidRPr="002471B6" w:rsidRDefault="009A1C78" w:rsidP="00EB03DF">
            <w:pPr>
              <w:jc w:val="center"/>
              <w:rPr>
                <w:sz w:val="22"/>
                <w:szCs w:val="22"/>
              </w:rPr>
            </w:pPr>
            <w:r w:rsidRPr="002471B6">
              <w:rPr>
                <w:caps/>
                <w:sz w:val="22"/>
                <w:szCs w:val="22"/>
              </w:rPr>
              <w:t>10,5</w:t>
            </w:r>
          </w:p>
        </w:tc>
        <w:tc>
          <w:tcPr>
            <w:tcW w:w="1134" w:type="dxa"/>
            <w:tcBorders>
              <w:top w:val="single" w:sz="4" w:space="0" w:color="auto"/>
              <w:left w:val="single" w:sz="4" w:space="0" w:color="auto"/>
              <w:bottom w:val="single" w:sz="4" w:space="0" w:color="auto"/>
              <w:right w:val="single" w:sz="4" w:space="0" w:color="auto"/>
            </w:tcBorders>
          </w:tcPr>
          <w:p w14:paraId="160DD502" w14:textId="0063B9DF" w:rsidR="009A1C78" w:rsidRPr="002471B6" w:rsidRDefault="009A1C78" w:rsidP="00EB03DF">
            <w:pPr>
              <w:jc w:val="center"/>
              <w:rPr>
                <w:sz w:val="22"/>
                <w:szCs w:val="22"/>
              </w:rPr>
            </w:pPr>
            <w:r w:rsidRPr="002471B6">
              <w:rPr>
                <w:sz w:val="22"/>
                <w:szCs w:val="22"/>
              </w:rPr>
              <w:t>2</w:t>
            </w:r>
          </w:p>
          <w:p w14:paraId="41A6AABB" w14:textId="77777777" w:rsidR="009A1C78" w:rsidRPr="002471B6" w:rsidRDefault="009A1C78" w:rsidP="00EB03DF">
            <w:pPr>
              <w:rPr>
                <w:sz w:val="22"/>
                <w:szCs w:val="22"/>
              </w:rPr>
            </w:pPr>
          </w:p>
          <w:p w14:paraId="75CBCDFF" w14:textId="77777777" w:rsidR="00CE1C64" w:rsidRPr="002471B6" w:rsidRDefault="00CE1C64" w:rsidP="00EB03DF">
            <w:pPr>
              <w:rPr>
                <w:sz w:val="22"/>
                <w:szCs w:val="22"/>
              </w:rPr>
            </w:pPr>
          </w:p>
          <w:p w14:paraId="2BB15AC3" w14:textId="31F09689" w:rsidR="00CE1C64" w:rsidRPr="002471B6" w:rsidRDefault="00CE1C64" w:rsidP="00EB03D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DF3A4AF" w14:textId="216D5ABF" w:rsidR="009A1C78" w:rsidRPr="002471B6" w:rsidRDefault="00397406" w:rsidP="00EB03DF">
            <w:pPr>
              <w:jc w:val="center"/>
              <w:rPr>
                <w:caps/>
                <w:sz w:val="22"/>
                <w:szCs w:val="22"/>
              </w:rPr>
            </w:pPr>
            <w:r w:rsidRPr="002471B6">
              <w:rPr>
                <w:caps/>
                <w:sz w:val="22"/>
                <w:szCs w:val="22"/>
              </w:rPr>
              <w:t>-</w:t>
            </w:r>
          </w:p>
        </w:tc>
        <w:tc>
          <w:tcPr>
            <w:tcW w:w="1843" w:type="dxa"/>
            <w:vMerge w:val="restart"/>
            <w:tcBorders>
              <w:top w:val="single" w:sz="4" w:space="0" w:color="auto"/>
              <w:left w:val="single" w:sz="4" w:space="0" w:color="auto"/>
              <w:right w:val="single" w:sz="4" w:space="0" w:color="auto"/>
            </w:tcBorders>
            <w:hideMark/>
          </w:tcPr>
          <w:p w14:paraId="7A07CE00" w14:textId="07CE8E51" w:rsidR="009A1C78" w:rsidRPr="00C62D53" w:rsidRDefault="009A1C78" w:rsidP="00EB03DF">
            <w:pPr>
              <w:rPr>
                <w:sz w:val="20"/>
                <w:szCs w:val="20"/>
              </w:rPr>
            </w:pPr>
            <w:r w:rsidRPr="00C62D53">
              <w:rPr>
                <w:sz w:val="20"/>
                <w:szCs w:val="20"/>
              </w:rPr>
              <w:t xml:space="preserve">1 logopedas, </w:t>
            </w:r>
          </w:p>
          <w:p w14:paraId="44F18981" w14:textId="48604938" w:rsidR="009A1C78" w:rsidRPr="00C62D53" w:rsidRDefault="009A1C78" w:rsidP="00EB03DF">
            <w:pPr>
              <w:rPr>
                <w:rStyle w:val="fontstyle01"/>
                <w:rFonts w:ascii="Times New Roman" w:hAnsi="Times New Roman"/>
                <w:color w:val="auto"/>
                <w:sz w:val="20"/>
                <w:szCs w:val="20"/>
              </w:rPr>
            </w:pPr>
            <w:r w:rsidRPr="00C62D53">
              <w:rPr>
                <w:rStyle w:val="fontstyle01"/>
                <w:rFonts w:ascii="Times New Roman" w:hAnsi="Times New Roman"/>
                <w:color w:val="auto"/>
                <w:sz w:val="20"/>
                <w:szCs w:val="20"/>
              </w:rPr>
              <w:t>1 socialinis pedagogas</w:t>
            </w:r>
            <w:r w:rsidR="00C3415C" w:rsidRPr="00C62D53">
              <w:rPr>
                <w:rStyle w:val="fontstyle01"/>
                <w:rFonts w:ascii="Times New Roman" w:hAnsi="Times New Roman"/>
                <w:color w:val="auto"/>
                <w:sz w:val="20"/>
                <w:szCs w:val="20"/>
              </w:rPr>
              <w:t>,</w:t>
            </w:r>
          </w:p>
          <w:p w14:paraId="5ED37FF0" w14:textId="57BE1491" w:rsidR="00C3415C" w:rsidRPr="00C62D53" w:rsidRDefault="00C3415C" w:rsidP="00EB03DF">
            <w:pPr>
              <w:rPr>
                <w:sz w:val="20"/>
                <w:szCs w:val="20"/>
              </w:rPr>
            </w:pPr>
            <w:r w:rsidRPr="00C62D53">
              <w:rPr>
                <w:sz w:val="20"/>
                <w:szCs w:val="20"/>
              </w:rPr>
              <w:t>1 specialusis pedagogas,</w:t>
            </w:r>
          </w:p>
          <w:p w14:paraId="4270C0A0" w14:textId="546DAF74" w:rsidR="009A1C78" w:rsidRPr="00C62D53" w:rsidRDefault="009A1C78" w:rsidP="00EB03DF">
            <w:pPr>
              <w:rPr>
                <w:sz w:val="20"/>
                <w:szCs w:val="20"/>
              </w:rPr>
            </w:pPr>
            <w:r w:rsidRPr="00C62D53">
              <w:rPr>
                <w:sz w:val="20"/>
                <w:szCs w:val="20"/>
              </w:rPr>
              <w:t>2 neformaliojo švietimo mokytojai</w:t>
            </w:r>
            <w:r w:rsidR="00C3415C" w:rsidRPr="00C62D53">
              <w:rPr>
                <w:sz w:val="20"/>
                <w:szCs w:val="20"/>
              </w:rPr>
              <w:t>,</w:t>
            </w:r>
          </w:p>
          <w:p w14:paraId="267C4A7F" w14:textId="6042CC8D" w:rsidR="009A1C78" w:rsidRPr="00C62D53" w:rsidRDefault="009A1C78" w:rsidP="00014F4C">
            <w:pPr>
              <w:rPr>
                <w:sz w:val="20"/>
                <w:szCs w:val="20"/>
              </w:rPr>
            </w:pPr>
            <w:r w:rsidRPr="00C62D53">
              <w:rPr>
                <w:sz w:val="20"/>
                <w:szCs w:val="20"/>
              </w:rPr>
              <w:t>2 meninio ugdymo mokytojai,</w:t>
            </w:r>
          </w:p>
          <w:p w14:paraId="36CDD02E" w14:textId="4C82FC57" w:rsidR="005A301B" w:rsidRPr="00C62D53" w:rsidRDefault="009A1C78" w:rsidP="005A301B">
            <w:pPr>
              <w:rPr>
                <w:caps/>
                <w:sz w:val="20"/>
                <w:szCs w:val="20"/>
              </w:rPr>
            </w:pPr>
            <w:r w:rsidRPr="00C62D53">
              <w:rPr>
                <w:sz w:val="20"/>
                <w:szCs w:val="20"/>
              </w:rPr>
              <w:t>1 mokytojo padėjėjas</w:t>
            </w:r>
          </w:p>
        </w:tc>
        <w:tc>
          <w:tcPr>
            <w:tcW w:w="1418" w:type="dxa"/>
            <w:vMerge w:val="restart"/>
            <w:tcBorders>
              <w:top w:val="single" w:sz="4" w:space="0" w:color="auto"/>
              <w:left w:val="single" w:sz="4" w:space="0" w:color="auto"/>
              <w:right w:val="single" w:sz="4" w:space="0" w:color="auto"/>
            </w:tcBorders>
            <w:hideMark/>
          </w:tcPr>
          <w:p w14:paraId="10B83C6C" w14:textId="5022C22B" w:rsidR="009A1C78" w:rsidRPr="00C62D53" w:rsidRDefault="009A1C78" w:rsidP="00EB03DF">
            <w:pPr>
              <w:rPr>
                <w:caps/>
                <w:sz w:val="20"/>
                <w:szCs w:val="20"/>
              </w:rPr>
            </w:pPr>
            <w:r w:rsidRPr="00C62D53">
              <w:rPr>
                <w:sz w:val="20"/>
                <w:szCs w:val="20"/>
              </w:rPr>
              <w:t>Maitinimas, neformalusis vaikų švietimas, švietimo pagalba</w:t>
            </w:r>
          </w:p>
        </w:tc>
      </w:tr>
      <w:tr w:rsidR="002F078F" w:rsidRPr="006A427E" w14:paraId="1CEEB3AE" w14:textId="77777777" w:rsidTr="000748C0">
        <w:trPr>
          <w:trHeight w:val="1270"/>
        </w:trPr>
        <w:tc>
          <w:tcPr>
            <w:tcW w:w="567" w:type="dxa"/>
            <w:vMerge/>
            <w:tcBorders>
              <w:left w:val="single" w:sz="4" w:space="0" w:color="auto"/>
              <w:right w:val="single" w:sz="4" w:space="0" w:color="auto"/>
            </w:tcBorders>
            <w:vAlign w:val="center"/>
            <w:hideMark/>
          </w:tcPr>
          <w:p w14:paraId="262B390B" w14:textId="77777777" w:rsidR="002F078F" w:rsidRPr="002471B6" w:rsidRDefault="002F078F" w:rsidP="002F078F">
            <w:pPr>
              <w:rPr>
                <w:sz w:val="22"/>
                <w:szCs w:val="22"/>
                <w:highlight w:val="yellow"/>
              </w:rPr>
            </w:pPr>
          </w:p>
        </w:tc>
        <w:tc>
          <w:tcPr>
            <w:tcW w:w="1589" w:type="dxa"/>
            <w:vMerge/>
            <w:tcBorders>
              <w:left w:val="single" w:sz="4" w:space="0" w:color="auto"/>
              <w:right w:val="single" w:sz="4" w:space="0" w:color="auto"/>
            </w:tcBorders>
            <w:vAlign w:val="center"/>
            <w:hideMark/>
          </w:tcPr>
          <w:p w14:paraId="63381B48" w14:textId="77777777" w:rsidR="002F078F" w:rsidRPr="002471B6" w:rsidRDefault="002F078F" w:rsidP="002F078F">
            <w:pPr>
              <w:rPr>
                <w:color w:val="FF0000"/>
                <w:sz w:val="22"/>
                <w:szCs w:val="22"/>
                <w:highlight w:val="yellow"/>
                <w:lang w:eastAsia="lt-LT"/>
              </w:rPr>
            </w:pPr>
          </w:p>
        </w:tc>
        <w:tc>
          <w:tcPr>
            <w:tcW w:w="992" w:type="dxa"/>
            <w:tcBorders>
              <w:top w:val="single" w:sz="4" w:space="0" w:color="auto"/>
              <w:left w:val="single" w:sz="4" w:space="0" w:color="auto"/>
              <w:right w:val="single" w:sz="4" w:space="0" w:color="auto"/>
            </w:tcBorders>
            <w:shd w:val="clear" w:color="auto" w:fill="auto"/>
          </w:tcPr>
          <w:p w14:paraId="71D6FA2E" w14:textId="48FF2CD9" w:rsidR="002F078F" w:rsidRPr="002471B6" w:rsidRDefault="002F078F" w:rsidP="002F078F">
            <w:pPr>
              <w:jc w:val="center"/>
              <w:rPr>
                <w:sz w:val="22"/>
                <w:szCs w:val="22"/>
              </w:rPr>
            </w:pPr>
            <w:r w:rsidRPr="002471B6">
              <w:rPr>
                <w:sz w:val="22"/>
                <w:szCs w:val="22"/>
              </w:rPr>
              <w:t xml:space="preserve">1 </w:t>
            </w:r>
          </w:p>
        </w:tc>
        <w:tc>
          <w:tcPr>
            <w:tcW w:w="1701" w:type="dxa"/>
            <w:tcBorders>
              <w:top w:val="single" w:sz="4" w:space="0" w:color="auto"/>
              <w:left w:val="single" w:sz="4" w:space="0" w:color="auto"/>
              <w:right w:val="single" w:sz="4" w:space="0" w:color="auto"/>
            </w:tcBorders>
            <w:shd w:val="clear" w:color="auto" w:fill="auto"/>
          </w:tcPr>
          <w:p w14:paraId="7FFAAAA7" w14:textId="6956C573" w:rsidR="002F078F" w:rsidRPr="002471B6" w:rsidRDefault="00C3415C" w:rsidP="00A15CE3">
            <w:pPr>
              <w:jc w:val="center"/>
              <w:rPr>
                <w:sz w:val="22"/>
                <w:szCs w:val="22"/>
              </w:rPr>
            </w:pPr>
            <w:r w:rsidRPr="002471B6">
              <w:rPr>
                <w:sz w:val="22"/>
                <w:szCs w:val="22"/>
              </w:rPr>
              <w:t>15</w:t>
            </w:r>
            <w:r w:rsidR="00435423" w:rsidRPr="002471B6">
              <w:rPr>
                <w:sz w:val="22"/>
                <w:szCs w:val="22"/>
              </w:rPr>
              <w:t xml:space="preserve"> PU</w:t>
            </w:r>
          </w:p>
        </w:tc>
        <w:tc>
          <w:tcPr>
            <w:tcW w:w="1134" w:type="dxa"/>
            <w:vMerge/>
            <w:tcBorders>
              <w:left w:val="single" w:sz="4" w:space="0" w:color="auto"/>
              <w:right w:val="single" w:sz="4" w:space="0" w:color="auto"/>
            </w:tcBorders>
            <w:shd w:val="clear" w:color="auto" w:fill="auto"/>
          </w:tcPr>
          <w:p w14:paraId="4E71C7E5" w14:textId="7CF742B0" w:rsidR="002F078F" w:rsidRPr="002471B6" w:rsidRDefault="002F078F" w:rsidP="002F078F">
            <w:pPr>
              <w:jc w:val="center"/>
              <w:rPr>
                <w:color w:val="FF0000"/>
                <w:sz w:val="22"/>
                <w:szCs w:val="22"/>
              </w:rPr>
            </w:pPr>
          </w:p>
        </w:tc>
        <w:tc>
          <w:tcPr>
            <w:tcW w:w="1134" w:type="dxa"/>
            <w:vMerge/>
            <w:tcBorders>
              <w:left w:val="single" w:sz="4" w:space="0" w:color="auto"/>
              <w:right w:val="single" w:sz="4" w:space="0" w:color="auto"/>
            </w:tcBorders>
            <w:shd w:val="clear" w:color="auto" w:fill="auto"/>
          </w:tcPr>
          <w:p w14:paraId="7E0E8683" w14:textId="4F8002C6" w:rsidR="002F078F" w:rsidRPr="002471B6" w:rsidRDefault="002F078F" w:rsidP="002F078F">
            <w:pPr>
              <w:jc w:val="center"/>
              <w:rPr>
                <w:color w:val="FF0000"/>
                <w:sz w:val="22"/>
                <w:szCs w:val="22"/>
              </w:rPr>
            </w:pPr>
          </w:p>
        </w:tc>
        <w:tc>
          <w:tcPr>
            <w:tcW w:w="850" w:type="dxa"/>
            <w:vMerge/>
            <w:tcBorders>
              <w:left w:val="single" w:sz="4" w:space="0" w:color="auto"/>
              <w:right w:val="single" w:sz="4" w:space="0" w:color="auto"/>
            </w:tcBorders>
            <w:shd w:val="clear" w:color="auto" w:fill="auto"/>
            <w:hideMark/>
          </w:tcPr>
          <w:p w14:paraId="0E4B4621" w14:textId="34C65532" w:rsidR="002F078F" w:rsidRPr="002471B6" w:rsidRDefault="002F078F" w:rsidP="002F078F">
            <w:pPr>
              <w:jc w:val="center"/>
              <w:rPr>
                <w:color w:val="FF0000"/>
                <w:sz w:val="22"/>
                <w:szCs w:val="22"/>
              </w:rPr>
            </w:pPr>
          </w:p>
        </w:tc>
        <w:tc>
          <w:tcPr>
            <w:tcW w:w="1134" w:type="dxa"/>
            <w:tcBorders>
              <w:top w:val="single" w:sz="4" w:space="0" w:color="auto"/>
              <w:left w:val="single" w:sz="4" w:space="0" w:color="auto"/>
              <w:right w:val="single" w:sz="4" w:space="0" w:color="auto"/>
            </w:tcBorders>
            <w:shd w:val="clear" w:color="auto" w:fill="auto"/>
          </w:tcPr>
          <w:p w14:paraId="78CE213F" w14:textId="48F701A9" w:rsidR="002F078F" w:rsidRPr="002471B6" w:rsidRDefault="002F078F" w:rsidP="002F078F">
            <w:pPr>
              <w:jc w:val="center"/>
              <w:rPr>
                <w:sz w:val="22"/>
                <w:szCs w:val="22"/>
              </w:rPr>
            </w:pPr>
            <w:r w:rsidRPr="002471B6">
              <w:rPr>
                <w:sz w:val="22"/>
                <w:szCs w:val="22"/>
              </w:rPr>
              <w:t>2</w:t>
            </w:r>
          </w:p>
        </w:tc>
        <w:tc>
          <w:tcPr>
            <w:tcW w:w="1134" w:type="dxa"/>
            <w:tcBorders>
              <w:top w:val="single" w:sz="4" w:space="0" w:color="auto"/>
              <w:left w:val="single" w:sz="4" w:space="0" w:color="auto"/>
              <w:right w:val="single" w:sz="4" w:space="0" w:color="auto"/>
            </w:tcBorders>
            <w:shd w:val="clear" w:color="auto" w:fill="auto"/>
          </w:tcPr>
          <w:p w14:paraId="16DE761C" w14:textId="417C777E" w:rsidR="002F078F" w:rsidRPr="002471B6" w:rsidRDefault="00397406" w:rsidP="002F078F">
            <w:pPr>
              <w:jc w:val="center"/>
              <w:rPr>
                <w:caps/>
                <w:sz w:val="22"/>
                <w:szCs w:val="22"/>
              </w:rPr>
            </w:pPr>
            <w:r w:rsidRPr="002471B6">
              <w:rPr>
                <w:caps/>
                <w:sz w:val="22"/>
                <w:szCs w:val="22"/>
              </w:rPr>
              <w:t>-</w:t>
            </w:r>
          </w:p>
        </w:tc>
        <w:tc>
          <w:tcPr>
            <w:tcW w:w="1843" w:type="dxa"/>
            <w:vMerge/>
            <w:tcBorders>
              <w:left w:val="single" w:sz="4" w:space="0" w:color="auto"/>
              <w:right w:val="single" w:sz="4" w:space="0" w:color="auto"/>
            </w:tcBorders>
            <w:vAlign w:val="center"/>
            <w:hideMark/>
          </w:tcPr>
          <w:p w14:paraId="6F65CC56" w14:textId="77777777" w:rsidR="002F078F" w:rsidRPr="00C62D53" w:rsidRDefault="002F078F" w:rsidP="002F078F">
            <w:pPr>
              <w:rPr>
                <w:caps/>
                <w:color w:val="FF0000"/>
                <w:sz w:val="20"/>
                <w:szCs w:val="20"/>
                <w:highlight w:val="yellow"/>
              </w:rPr>
            </w:pPr>
          </w:p>
        </w:tc>
        <w:tc>
          <w:tcPr>
            <w:tcW w:w="1418" w:type="dxa"/>
            <w:vMerge/>
            <w:tcBorders>
              <w:left w:val="single" w:sz="4" w:space="0" w:color="auto"/>
              <w:right w:val="single" w:sz="4" w:space="0" w:color="auto"/>
            </w:tcBorders>
            <w:vAlign w:val="center"/>
            <w:hideMark/>
          </w:tcPr>
          <w:p w14:paraId="2F5CF9FA" w14:textId="77777777" w:rsidR="002F078F" w:rsidRPr="00C62D53" w:rsidRDefault="002F078F" w:rsidP="002F078F">
            <w:pPr>
              <w:rPr>
                <w:caps/>
                <w:color w:val="FF0000"/>
                <w:sz w:val="20"/>
                <w:szCs w:val="20"/>
                <w:highlight w:val="yellow"/>
              </w:rPr>
            </w:pPr>
          </w:p>
        </w:tc>
      </w:tr>
      <w:tr w:rsidR="00200246" w:rsidRPr="006A427E" w14:paraId="589BB6EF" w14:textId="77777777" w:rsidTr="000748C0">
        <w:trPr>
          <w:trHeight w:val="838"/>
        </w:trPr>
        <w:tc>
          <w:tcPr>
            <w:tcW w:w="567" w:type="dxa"/>
            <w:vMerge w:val="restart"/>
            <w:tcBorders>
              <w:top w:val="single" w:sz="4" w:space="0" w:color="auto"/>
              <w:left w:val="single" w:sz="4" w:space="0" w:color="auto"/>
              <w:right w:val="single" w:sz="4" w:space="0" w:color="auto"/>
            </w:tcBorders>
            <w:hideMark/>
          </w:tcPr>
          <w:p w14:paraId="0C6FD51C" w14:textId="77777777" w:rsidR="00200246" w:rsidRPr="002471B6" w:rsidRDefault="00200246" w:rsidP="00200246">
            <w:pPr>
              <w:jc w:val="center"/>
              <w:rPr>
                <w:sz w:val="22"/>
                <w:szCs w:val="22"/>
              </w:rPr>
            </w:pPr>
            <w:r w:rsidRPr="002471B6">
              <w:rPr>
                <w:sz w:val="22"/>
                <w:szCs w:val="22"/>
              </w:rPr>
              <w:t>4.</w:t>
            </w:r>
          </w:p>
        </w:tc>
        <w:tc>
          <w:tcPr>
            <w:tcW w:w="1589" w:type="dxa"/>
            <w:vMerge w:val="restart"/>
            <w:tcBorders>
              <w:top w:val="single" w:sz="4" w:space="0" w:color="auto"/>
              <w:left w:val="single" w:sz="4" w:space="0" w:color="auto"/>
              <w:right w:val="single" w:sz="4" w:space="0" w:color="auto"/>
            </w:tcBorders>
            <w:hideMark/>
          </w:tcPr>
          <w:p w14:paraId="394F3DCF" w14:textId="60060361" w:rsidR="00200246" w:rsidRPr="002471B6" w:rsidRDefault="00BE22F0" w:rsidP="00200246">
            <w:pPr>
              <w:ind w:right="-108"/>
              <w:rPr>
                <w:sz w:val="22"/>
                <w:szCs w:val="22"/>
                <w:lang w:eastAsia="lt-LT"/>
              </w:rPr>
            </w:pPr>
            <w:r w:rsidRPr="002471B6">
              <w:rPr>
                <w:sz w:val="22"/>
                <w:szCs w:val="22"/>
                <w:lang w:eastAsia="lt-LT"/>
              </w:rPr>
              <w:t>Anykščių v</w:t>
            </w:r>
            <w:r w:rsidR="00200246" w:rsidRPr="002471B6">
              <w:rPr>
                <w:sz w:val="22"/>
                <w:szCs w:val="22"/>
                <w:lang w:eastAsia="lt-LT"/>
              </w:rPr>
              <w:t>aikų lopšelis-darželis „Spindulėlis“</w:t>
            </w:r>
          </w:p>
        </w:tc>
        <w:tc>
          <w:tcPr>
            <w:tcW w:w="992" w:type="dxa"/>
            <w:tcBorders>
              <w:top w:val="single" w:sz="4" w:space="0" w:color="auto"/>
              <w:left w:val="single" w:sz="4" w:space="0" w:color="auto"/>
              <w:right w:val="single" w:sz="4" w:space="0" w:color="auto"/>
            </w:tcBorders>
            <w:hideMark/>
          </w:tcPr>
          <w:p w14:paraId="3002EF3D" w14:textId="05EF3CAF" w:rsidR="00200246" w:rsidRPr="002471B6" w:rsidRDefault="00200246" w:rsidP="00200246">
            <w:pPr>
              <w:jc w:val="center"/>
              <w:rPr>
                <w:sz w:val="22"/>
                <w:szCs w:val="22"/>
              </w:rPr>
            </w:pPr>
            <w:r w:rsidRPr="002471B6">
              <w:rPr>
                <w:sz w:val="22"/>
                <w:szCs w:val="22"/>
              </w:rPr>
              <w:t xml:space="preserve">1 </w:t>
            </w:r>
          </w:p>
        </w:tc>
        <w:tc>
          <w:tcPr>
            <w:tcW w:w="1701" w:type="dxa"/>
            <w:tcBorders>
              <w:top w:val="single" w:sz="4" w:space="0" w:color="auto"/>
              <w:left w:val="single" w:sz="4" w:space="0" w:color="auto"/>
              <w:right w:val="single" w:sz="4" w:space="0" w:color="auto"/>
            </w:tcBorders>
            <w:hideMark/>
          </w:tcPr>
          <w:p w14:paraId="0D8BA3D1" w14:textId="6C15E4D2" w:rsidR="00200246" w:rsidRPr="002471B6" w:rsidRDefault="00273474" w:rsidP="00200246">
            <w:pPr>
              <w:jc w:val="center"/>
              <w:rPr>
                <w:sz w:val="22"/>
                <w:szCs w:val="22"/>
              </w:rPr>
            </w:pPr>
            <w:r w:rsidRPr="002471B6">
              <w:rPr>
                <w:sz w:val="22"/>
                <w:szCs w:val="22"/>
              </w:rPr>
              <w:t>17</w:t>
            </w:r>
            <w:r w:rsidR="00435423" w:rsidRPr="002471B6">
              <w:rPr>
                <w:sz w:val="22"/>
                <w:szCs w:val="22"/>
              </w:rPr>
              <w:t xml:space="preserve"> PU</w:t>
            </w:r>
          </w:p>
          <w:p w14:paraId="7BA0C41C" w14:textId="4C3DD0FD" w:rsidR="00200246" w:rsidRPr="002471B6" w:rsidRDefault="00200246" w:rsidP="00200246">
            <w:pPr>
              <w:jc w:val="center"/>
              <w:rPr>
                <w:sz w:val="22"/>
                <w:szCs w:val="22"/>
              </w:rPr>
            </w:pPr>
          </w:p>
        </w:tc>
        <w:tc>
          <w:tcPr>
            <w:tcW w:w="1134" w:type="dxa"/>
            <w:vMerge w:val="restart"/>
            <w:tcBorders>
              <w:top w:val="single" w:sz="4" w:space="0" w:color="auto"/>
              <w:left w:val="single" w:sz="4" w:space="0" w:color="auto"/>
              <w:right w:val="single" w:sz="4" w:space="0" w:color="auto"/>
            </w:tcBorders>
          </w:tcPr>
          <w:p w14:paraId="619054EA" w14:textId="74F7D9C8" w:rsidR="00200246" w:rsidRPr="002471B6" w:rsidRDefault="00435423" w:rsidP="00200246">
            <w:pPr>
              <w:jc w:val="center"/>
              <w:rPr>
                <w:sz w:val="22"/>
                <w:szCs w:val="22"/>
              </w:rPr>
            </w:pPr>
            <w:r w:rsidRPr="002471B6">
              <w:rPr>
                <w:sz w:val="22"/>
                <w:szCs w:val="22"/>
              </w:rPr>
              <w:t>Ne</w:t>
            </w:r>
          </w:p>
        </w:tc>
        <w:tc>
          <w:tcPr>
            <w:tcW w:w="1134" w:type="dxa"/>
            <w:vMerge w:val="restart"/>
            <w:tcBorders>
              <w:top w:val="single" w:sz="4" w:space="0" w:color="auto"/>
              <w:left w:val="single" w:sz="4" w:space="0" w:color="auto"/>
              <w:right w:val="single" w:sz="4" w:space="0" w:color="auto"/>
            </w:tcBorders>
            <w:hideMark/>
          </w:tcPr>
          <w:p w14:paraId="791680D4" w14:textId="1E5D6C0E" w:rsidR="00200246" w:rsidRPr="002471B6" w:rsidRDefault="00200246" w:rsidP="00200246">
            <w:pPr>
              <w:jc w:val="center"/>
              <w:rPr>
                <w:sz w:val="22"/>
                <w:szCs w:val="22"/>
              </w:rPr>
            </w:pPr>
            <w:r w:rsidRPr="002471B6">
              <w:rPr>
                <w:sz w:val="22"/>
                <w:szCs w:val="22"/>
              </w:rPr>
              <w:t>Lietuvių</w:t>
            </w:r>
          </w:p>
        </w:tc>
        <w:tc>
          <w:tcPr>
            <w:tcW w:w="850" w:type="dxa"/>
            <w:vMerge w:val="restart"/>
            <w:tcBorders>
              <w:top w:val="single" w:sz="4" w:space="0" w:color="auto"/>
              <w:left w:val="single" w:sz="4" w:space="0" w:color="auto"/>
              <w:right w:val="single" w:sz="4" w:space="0" w:color="auto"/>
            </w:tcBorders>
            <w:hideMark/>
          </w:tcPr>
          <w:p w14:paraId="6F592D77" w14:textId="0AD11516" w:rsidR="00200246" w:rsidRPr="002471B6" w:rsidRDefault="00200246" w:rsidP="00200246">
            <w:pPr>
              <w:jc w:val="center"/>
              <w:rPr>
                <w:sz w:val="22"/>
                <w:szCs w:val="22"/>
              </w:rPr>
            </w:pPr>
            <w:r w:rsidRPr="002471B6">
              <w:rPr>
                <w:caps/>
                <w:sz w:val="22"/>
                <w:szCs w:val="22"/>
              </w:rPr>
              <w:t>10,5</w:t>
            </w:r>
          </w:p>
        </w:tc>
        <w:tc>
          <w:tcPr>
            <w:tcW w:w="1134" w:type="dxa"/>
            <w:vMerge w:val="restart"/>
            <w:tcBorders>
              <w:top w:val="single" w:sz="4" w:space="0" w:color="auto"/>
              <w:left w:val="single" w:sz="4" w:space="0" w:color="auto"/>
              <w:right w:val="single" w:sz="4" w:space="0" w:color="auto"/>
            </w:tcBorders>
            <w:hideMark/>
          </w:tcPr>
          <w:p w14:paraId="4B321029" w14:textId="378299FB" w:rsidR="00200246" w:rsidRPr="002471B6" w:rsidRDefault="00200246" w:rsidP="00200246">
            <w:pPr>
              <w:jc w:val="center"/>
              <w:rPr>
                <w:sz w:val="22"/>
                <w:szCs w:val="22"/>
              </w:rPr>
            </w:pPr>
            <w:r w:rsidRPr="002471B6">
              <w:rPr>
                <w:sz w:val="22"/>
                <w:szCs w:val="22"/>
              </w:rPr>
              <w:t>4</w:t>
            </w:r>
          </w:p>
        </w:tc>
        <w:tc>
          <w:tcPr>
            <w:tcW w:w="1134" w:type="dxa"/>
            <w:vMerge w:val="restart"/>
            <w:tcBorders>
              <w:top w:val="single" w:sz="4" w:space="0" w:color="auto"/>
              <w:left w:val="single" w:sz="4" w:space="0" w:color="auto"/>
              <w:right w:val="single" w:sz="4" w:space="0" w:color="auto"/>
            </w:tcBorders>
          </w:tcPr>
          <w:p w14:paraId="5AA2DE51" w14:textId="0C32B098" w:rsidR="00200246" w:rsidRPr="002471B6" w:rsidRDefault="00200246" w:rsidP="00200246">
            <w:pPr>
              <w:jc w:val="center"/>
              <w:rPr>
                <w:caps/>
                <w:sz w:val="22"/>
                <w:szCs w:val="22"/>
              </w:rPr>
            </w:pPr>
            <w:r w:rsidRPr="002471B6">
              <w:rPr>
                <w:caps/>
                <w:sz w:val="22"/>
                <w:szCs w:val="22"/>
              </w:rPr>
              <w:t>-</w:t>
            </w:r>
          </w:p>
        </w:tc>
        <w:tc>
          <w:tcPr>
            <w:tcW w:w="1843" w:type="dxa"/>
            <w:vMerge w:val="restart"/>
            <w:tcBorders>
              <w:top w:val="single" w:sz="4" w:space="0" w:color="auto"/>
              <w:left w:val="single" w:sz="4" w:space="0" w:color="auto"/>
              <w:right w:val="single" w:sz="4" w:space="0" w:color="auto"/>
            </w:tcBorders>
            <w:hideMark/>
          </w:tcPr>
          <w:p w14:paraId="1E9FE076" w14:textId="4267EC41" w:rsidR="007E6A76" w:rsidRPr="00C62D53" w:rsidRDefault="007E6A76" w:rsidP="007E6A76">
            <w:pPr>
              <w:rPr>
                <w:sz w:val="20"/>
                <w:szCs w:val="20"/>
              </w:rPr>
            </w:pPr>
            <w:r w:rsidRPr="00C62D53">
              <w:rPr>
                <w:sz w:val="20"/>
                <w:szCs w:val="20"/>
              </w:rPr>
              <w:t>1 logopedas,</w:t>
            </w:r>
          </w:p>
          <w:p w14:paraId="27DF6403" w14:textId="4C696780" w:rsidR="00273474" w:rsidRPr="00C62D53" w:rsidRDefault="00273474" w:rsidP="007E6A76">
            <w:pPr>
              <w:rPr>
                <w:sz w:val="20"/>
                <w:szCs w:val="20"/>
              </w:rPr>
            </w:pPr>
            <w:r w:rsidRPr="00C62D53">
              <w:rPr>
                <w:sz w:val="20"/>
                <w:szCs w:val="20"/>
              </w:rPr>
              <w:t>1 specialusis pedagogas,</w:t>
            </w:r>
          </w:p>
          <w:p w14:paraId="6C041F67" w14:textId="77777777" w:rsidR="00200246" w:rsidRPr="00C62D53" w:rsidRDefault="00200246" w:rsidP="00200246">
            <w:pPr>
              <w:rPr>
                <w:sz w:val="20"/>
                <w:szCs w:val="20"/>
              </w:rPr>
            </w:pPr>
            <w:r w:rsidRPr="00C62D53">
              <w:rPr>
                <w:sz w:val="20"/>
                <w:szCs w:val="20"/>
              </w:rPr>
              <w:t>2 meninio ugdymo mokytojai,</w:t>
            </w:r>
          </w:p>
          <w:p w14:paraId="46F1E551" w14:textId="77777777" w:rsidR="00200246" w:rsidRPr="00C62D53" w:rsidRDefault="00273474" w:rsidP="00BE22F0">
            <w:pPr>
              <w:rPr>
                <w:sz w:val="20"/>
                <w:szCs w:val="20"/>
              </w:rPr>
            </w:pPr>
            <w:r w:rsidRPr="00C62D53">
              <w:rPr>
                <w:sz w:val="20"/>
                <w:szCs w:val="20"/>
              </w:rPr>
              <w:t>2</w:t>
            </w:r>
            <w:r w:rsidR="00200246" w:rsidRPr="00C62D53">
              <w:rPr>
                <w:sz w:val="20"/>
                <w:szCs w:val="20"/>
              </w:rPr>
              <w:t xml:space="preserve"> neformaliojo </w:t>
            </w:r>
            <w:r w:rsidR="00365F06" w:rsidRPr="00C62D53">
              <w:rPr>
                <w:sz w:val="20"/>
                <w:szCs w:val="20"/>
              </w:rPr>
              <w:t>švietimo</w:t>
            </w:r>
            <w:r w:rsidR="00200246" w:rsidRPr="00C62D53">
              <w:rPr>
                <w:sz w:val="20"/>
                <w:szCs w:val="20"/>
              </w:rPr>
              <w:t xml:space="preserve"> mokytojai</w:t>
            </w:r>
            <w:r w:rsidRPr="00C62D53">
              <w:rPr>
                <w:sz w:val="20"/>
                <w:szCs w:val="20"/>
              </w:rPr>
              <w:t>,</w:t>
            </w:r>
          </w:p>
          <w:p w14:paraId="35C3B3BE" w14:textId="45292B52" w:rsidR="00273474" w:rsidRPr="00C62D53" w:rsidRDefault="00273474" w:rsidP="00BE22F0">
            <w:pPr>
              <w:rPr>
                <w:caps/>
                <w:sz w:val="20"/>
                <w:szCs w:val="20"/>
              </w:rPr>
            </w:pPr>
            <w:r w:rsidRPr="00C62D53">
              <w:rPr>
                <w:caps/>
                <w:sz w:val="20"/>
                <w:szCs w:val="20"/>
              </w:rPr>
              <w:t xml:space="preserve">1 </w:t>
            </w:r>
            <w:r w:rsidRPr="00C62D53">
              <w:rPr>
                <w:sz w:val="20"/>
                <w:szCs w:val="20"/>
              </w:rPr>
              <w:t>mokytojas padėjėjas</w:t>
            </w:r>
          </w:p>
        </w:tc>
        <w:tc>
          <w:tcPr>
            <w:tcW w:w="1418" w:type="dxa"/>
            <w:vMerge w:val="restart"/>
            <w:tcBorders>
              <w:top w:val="single" w:sz="4" w:space="0" w:color="auto"/>
              <w:left w:val="single" w:sz="4" w:space="0" w:color="auto"/>
              <w:right w:val="single" w:sz="4" w:space="0" w:color="auto"/>
            </w:tcBorders>
            <w:hideMark/>
          </w:tcPr>
          <w:p w14:paraId="2FD34F73" w14:textId="74F89A7E" w:rsidR="00200246" w:rsidRPr="00C62D53" w:rsidRDefault="00200246" w:rsidP="00200246">
            <w:pPr>
              <w:rPr>
                <w:caps/>
                <w:sz w:val="20"/>
                <w:szCs w:val="20"/>
              </w:rPr>
            </w:pPr>
            <w:r w:rsidRPr="00C62D53">
              <w:rPr>
                <w:sz w:val="20"/>
                <w:szCs w:val="20"/>
              </w:rPr>
              <w:t xml:space="preserve">Maitinimas, neformalusis vaikų švietimas, švietimo pagalba </w:t>
            </w:r>
          </w:p>
        </w:tc>
      </w:tr>
      <w:tr w:rsidR="00200246" w:rsidRPr="006A427E" w14:paraId="7F38FD80" w14:textId="77777777" w:rsidTr="000748C0">
        <w:trPr>
          <w:trHeight w:val="765"/>
        </w:trPr>
        <w:tc>
          <w:tcPr>
            <w:tcW w:w="567" w:type="dxa"/>
            <w:vMerge/>
            <w:tcBorders>
              <w:left w:val="single" w:sz="4" w:space="0" w:color="auto"/>
              <w:right w:val="single" w:sz="4" w:space="0" w:color="auto"/>
            </w:tcBorders>
          </w:tcPr>
          <w:p w14:paraId="48AB14D0" w14:textId="77777777" w:rsidR="00200246" w:rsidRPr="002471B6" w:rsidRDefault="00200246" w:rsidP="00200246">
            <w:pPr>
              <w:jc w:val="center"/>
              <w:rPr>
                <w:sz w:val="22"/>
                <w:szCs w:val="22"/>
                <w:highlight w:val="yellow"/>
              </w:rPr>
            </w:pPr>
          </w:p>
        </w:tc>
        <w:tc>
          <w:tcPr>
            <w:tcW w:w="1589" w:type="dxa"/>
            <w:vMerge/>
            <w:tcBorders>
              <w:left w:val="single" w:sz="4" w:space="0" w:color="auto"/>
              <w:right w:val="single" w:sz="4" w:space="0" w:color="auto"/>
            </w:tcBorders>
          </w:tcPr>
          <w:p w14:paraId="664A54DD" w14:textId="77777777" w:rsidR="00200246" w:rsidRPr="002471B6" w:rsidRDefault="00200246" w:rsidP="00200246">
            <w:pPr>
              <w:ind w:right="-108"/>
              <w:rPr>
                <w:color w:val="FF0000"/>
                <w:sz w:val="22"/>
                <w:szCs w:val="22"/>
                <w:highlight w:val="yellow"/>
                <w:lang w:eastAsia="lt-LT"/>
              </w:rPr>
            </w:pPr>
          </w:p>
        </w:tc>
        <w:tc>
          <w:tcPr>
            <w:tcW w:w="992" w:type="dxa"/>
            <w:tcBorders>
              <w:top w:val="single" w:sz="4" w:space="0" w:color="auto"/>
              <w:left w:val="single" w:sz="4" w:space="0" w:color="auto"/>
              <w:right w:val="single" w:sz="4" w:space="0" w:color="auto"/>
            </w:tcBorders>
          </w:tcPr>
          <w:p w14:paraId="4CA6924D" w14:textId="45F7BDEC" w:rsidR="00200246" w:rsidRPr="002471B6" w:rsidRDefault="00200246" w:rsidP="00200246">
            <w:pPr>
              <w:jc w:val="center"/>
              <w:rPr>
                <w:sz w:val="22"/>
                <w:szCs w:val="22"/>
                <w:highlight w:val="yellow"/>
              </w:rPr>
            </w:pPr>
            <w:r w:rsidRPr="002471B6">
              <w:rPr>
                <w:sz w:val="22"/>
                <w:szCs w:val="22"/>
              </w:rPr>
              <w:t xml:space="preserve">1 </w:t>
            </w:r>
          </w:p>
        </w:tc>
        <w:tc>
          <w:tcPr>
            <w:tcW w:w="1701" w:type="dxa"/>
            <w:tcBorders>
              <w:top w:val="single" w:sz="4" w:space="0" w:color="auto"/>
              <w:left w:val="single" w:sz="4" w:space="0" w:color="auto"/>
              <w:right w:val="single" w:sz="4" w:space="0" w:color="auto"/>
            </w:tcBorders>
          </w:tcPr>
          <w:p w14:paraId="45A1EE85" w14:textId="3A854784" w:rsidR="00200246" w:rsidRPr="002471B6" w:rsidRDefault="00273474" w:rsidP="00200246">
            <w:pPr>
              <w:jc w:val="center"/>
              <w:rPr>
                <w:sz w:val="22"/>
                <w:szCs w:val="22"/>
              </w:rPr>
            </w:pPr>
            <w:r w:rsidRPr="002471B6">
              <w:rPr>
                <w:sz w:val="22"/>
                <w:szCs w:val="22"/>
              </w:rPr>
              <w:t>15</w:t>
            </w:r>
            <w:r w:rsidR="00435423" w:rsidRPr="002471B6">
              <w:rPr>
                <w:sz w:val="22"/>
                <w:szCs w:val="22"/>
              </w:rPr>
              <w:t xml:space="preserve"> PU</w:t>
            </w:r>
          </w:p>
          <w:p w14:paraId="2D478305" w14:textId="7A8753F9" w:rsidR="00200246" w:rsidRPr="002471B6" w:rsidRDefault="00200246" w:rsidP="00200246">
            <w:pPr>
              <w:jc w:val="center"/>
              <w:rPr>
                <w:sz w:val="22"/>
                <w:szCs w:val="22"/>
                <w:highlight w:val="yellow"/>
              </w:rPr>
            </w:pPr>
          </w:p>
        </w:tc>
        <w:tc>
          <w:tcPr>
            <w:tcW w:w="1134" w:type="dxa"/>
            <w:vMerge/>
            <w:tcBorders>
              <w:left w:val="single" w:sz="4" w:space="0" w:color="auto"/>
              <w:right w:val="single" w:sz="4" w:space="0" w:color="auto"/>
            </w:tcBorders>
          </w:tcPr>
          <w:p w14:paraId="2B7A11A3" w14:textId="77777777" w:rsidR="00200246" w:rsidRPr="002471B6" w:rsidRDefault="00200246" w:rsidP="00200246">
            <w:pPr>
              <w:jc w:val="center"/>
              <w:rPr>
                <w:color w:val="FF0000"/>
                <w:sz w:val="22"/>
                <w:szCs w:val="22"/>
                <w:highlight w:val="yellow"/>
              </w:rPr>
            </w:pPr>
          </w:p>
        </w:tc>
        <w:tc>
          <w:tcPr>
            <w:tcW w:w="1134" w:type="dxa"/>
            <w:vMerge/>
            <w:tcBorders>
              <w:left w:val="single" w:sz="4" w:space="0" w:color="auto"/>
              <w:right w:val="single" w:sz="4" w:space="0" w:color="auto"/>
            </w:tcBorders>
          </w:tcPr>
          <w:p w14:paraId="0503643F" w14:textId="77777777" w:rsidR="00200246" w:rsidRPr="002471B6" w:rsidRDefault="00200246" w:rsidP="00200246">
            <w:pPr>
              <w:jc w:val="center"/>
              <w:rPr>
                <w:color w:val="FF0000"/>
                <w:sz w:val="22"/>
                <w:szCs w:val="22"/>
                <w:highlight w:val="yellow"/>
              </w:rPr>
            </w:pPr>
          </w:p>
        </w:tc>
        <w:tc>
          <w:tcPr>
            <w:tcW w:w="850" w:type="dxa"/>
            <w:vMerge/>
            <w:tcBorders>
              <w:left w:val="single" w:sz="4" w:space="0" w:color="auto"/>
              <w:right w:val="single" w:sz="4" w:space="0" w:color="auto"/>
            </w:tcBorders>
          </w:tcPr>
          <w:p w14:paraId="6E298A0B" w14:textId="77777777" w:rsidR="00200246" w:rsidRPr="002471B6" w:rsidRDefault="00200246" w:rsidP="00200246">
            <w:pPr>
              <w:jc w:val="center"/>
              <w:rPr>
                <w:caps/>
                <w:color w:val="FF0000"/>
                <w:sz w:val="22"/>
                <w:szCs w:val="22"/>
                <w:highlight w:val="yellow"/>
              </w:rPr>
            </w:pPr>
          </w:p>
        </w:tc>
        <w:tc>
          <w:tcPr>
            <w:tcW w:w="1134" w:type="dxa"/>
            <w:vMerge/>
            <w:tcBorders>
              <w:left w:val="single" w:sz="4" w:space="0" w:color="auto"/>
              <w:right w:val="single" w:sz="4" w:space="0" w:color="auto"/>
            </w:tcBorders>
          </w:tcPr>
          <w:p w14:paraId="4AA1BAF0" w14:textId="77777777" w:rsidR="00200246" w:rsidRPr="002471B6" w:rsidRDefault="00200246" w:rsidP="00200246">
            <w:pPr>
              <w:jc w:val="center"/>
              <w:rPr>
                <w:color w:val="FF0000"/>
                <w:sz w:val="22"/>
                <w:szCs w:val="22"/>
                <w:highlight w:val="yellow"/>
              </w:rPr>
            </w:pPr>
          </w:p>
        </w:tc>
        <w:tc>
          <w:tcPr>
            <w:tcW w:w="1134" w:type="dxa"/>
            <w:vMerge/>
            <w:tcBorders>
              <w:left w:val="single" w:sz="4" w:space="0" w:color="auto"/>
              <w:right w:val="single" w:sz="4" w:space="0" w:color="auto"/>
            </w:tcBorders>
          </w:tcPr>
          <w:p w14:paraId="398D553E" w14:textId="77777777" w:rsidR="00200246" w:rsidRPr="002471B6" w:rsidRDefault="00200246" w:rsidP="00200246">
            <w:pPr>
              <w:jc w:val="center"/>
              <w:rPr>
                <w:caps/>
                <w:color w:val="FF0000"/>
                <w:sz w:val="22"/>
                <w:szCs w:val="22"/>
                <w:highlight w:val="yellow"/>
              </w:rPr>
            </w:pPr>
          </w:p>
        </w:tc>
        <w:tc>
          <w:tcPr>
            <w:tcW w:w="1843" w:type="dxa"/>
            <w:vMerge/>
            <w:tcBorders>
              <w:left w:val="single" w:sz="4" w:space="0" w:color="auto"/>
              <w:right w:val="single" w:sz="4" w:space="0" w:color="auto"/>
            </w:tcBorders>
          </w:tcPr>
          <w:p w14:paraId="7E0BED02" w14:textId="77777777" w:rsidR="00200246" w:rsidRPr="00C62D53" w:rsidRDefault="00200246" w:rsidP="00200246">
            <w:pPr>
              <w:rPr>
                <w:color w:val="FF0000"/>
                <w:sz w:val="20"/>
                <w:szCs w:val="20"/>
                <w:highlight w:val="yellow"/>
              </w:rPr>
            </w:pPr>
          </w:p>
        </w:tc>
        <w:tc>
          <w:tcPr>
            <w:tcW w:w="1418" w:type="dxa"/>
            <w:vMerge/>
            <w:tcBorders>
              <w:left w:val="single" w:sz="4" w:space="0" w:color="auto"/>
              <w:right w:val="single" w:sz="4" w:space="0" w:color="auto"/>
            </w:tcBorders>
          </w:tcPr>
          <w:p w14:paraId="2A905C7D" w14:textId="77777777" w:rsidR="00200246" w:rsidRPr="00C62D53" w:rsidRDefault="00200246" w:rsidP="00200246">
            <w:pPr>
              <w:rPr>
                <w:color w:val="FF0000"/>
                <w:sz w:val="20"/>
                <w:szCs w:val="20"/>
                <w:highlight w:val="yellow"/>
              </w:rPr>
            </w:pPr>
          </w:p>
        </w:tc>
      </w:tr>
      <w:tr w:rsidR="007E6A76" w:rsidRPr="006A427E" w14:paraId="233238D7" w14:textId="77777777" w:rsidTr="000748C0">
        <w:trPr>
          <w:trHeight w:val="1666"/>
        </w:trPr>
        <w:tc>
          <w:tcPr>
            <w:tcW w:w="567" w:type="dxa"/>
            <w:tcBorders>
              <w:top w:val="single" w:sz="4" w:space="0" w:color="auto"/>
              <w:left w:val="single" w:sz="4" w:space="0" w:color="auto"/>
              <w:right w:val="single" w:sz="4" w:space="0" w:color="auto"/>
            </w:tcBorders>
            <w:hideMark/>
          </w:tcPr>
          <w:p w14:paraId="68C5C597" w14:textId="77777777" w:rsidR="007E6A76" w:rsidRPr="002471B6" w:rsidRDefault="007E6A76" w:rsidP="00200246">
            <w:pPr>
              <w:jc w:val="center"/>
              <w:rPr>
                <w:sz w:val="22"/>
                <w:szCs w:val="22"/>
              </w:rPr>
            </w:pPr>
            <w:r w:rsidRPr="002471B6">
              <w:rPr>
                <w:sz w:val="22"/>
                <w:szCs w:val="22"/>
              </w:rPr>
              <w:t>5.</w:t>
            </w:r>
          </w:p>
        </w:tc>
        <w:tc>
          <w:tcPr>
            <w:tcW w:w="1589" w:type="dxa"/>
            <w:tcBorders>
              <w:top w:val="single" w:sz="4" w:space="0" w:color="auto"/>
              <w:left w:val="single" w:sz="4" w:space="0" w:color="auto"/>
              <w:right w:val="single" w:sz="4" w:space="0" w:color="auto"/>
            </w:tcBorders>
            <w:hideMark/>
          </w:tcPr>
          <w:p w14:paraId="063A18BC" w14:textId="052AE074" w:rsidR="007E6A76" w:rsidRPr="002471B6" w:rsidRDefault="00CC516F" w:rsidP="00200246">
            <w:pPr>
              <w:rPr>
                <w:sz w:val="22"/>
                <w:szCs w:val="22"/>
                <w:lang w:eastAsia="lt-LT"/>
              </w:rPr>
            </w:pPr>
            <w:r w:rsidRPr="002471B6">
              <w:rPr>
                <w:sz w:val="22"/>
                <w:szCs w:val="22"/>
                <w:lang w:eastAsia="lt-LT"/>
              </w:rPr>
              <w:t xml:space="preserve">Anykščių r. </w:t>
            </w:r>
            <w:r w:rsidR="007E6A76" w:rsidRPr="002471B6">
              <w:rPr>
                <w:sz w:val="22"/>
                <w:szCs w:val="22"/>
                <w:lang w:eastAsia="lt-LT"/>
              </w:rPr>
              <w:t xml:space="preserve">Svėdasų </w:t>
            </w:r>
            <w:r w:rsidR="00C70A1C" w:rsidRPr="002471B6">
              <w:rPr>
                <w:sz w:val="22"/>
                <w:szCs w:val="22"/>
                <w:lang w:eastAsia="lt-LT"/>
              </w:rPr>
              <w:t>Juozo</w:t>
            </w:r>
            <w:r w:rsidR="007E6A76" w:rsidRPr="002471B6">
              <w:rPr>
                <w:sz w:val="22"/>
                <w:szCs w:val="22"/>
                <w:lang w:eastAsia="lt-LT"/>
              </w:rPr>
              <w:t xml:space="preserve"> Tumo-Vaižganto gimnazija </w:t>
            </w:r>
          </w:p>
        </w:tc>
        <w:tc>
          <w:tcPr>
            <w:tcW w:w="992" w:type="dxa"/>
            <w:tcBorders>
              <w:top w:val="single" w:sz="4" w:space="0" w:color="auto"/>
              <w:left w:val="single" w:sz="4" w:space="0" w:color="auto"/>
              <w:right w:val="single" w:sz="4" w:space="0" w:color="auto"/>
            </w:tcBorders>
            <w:hideMark/>
          </w:tcPr>
          <w:p w14:paraId="7DD3A6D4" w14:textId="711AD23C" w:rsidR="007E6A76" w:rsidRPr="002471B6" w:rsidRDefault="007E6A76" w:rsidP="00200246">
            <w:pPr>
              <w:jc w:val="center"/>
              <w:rPr>
                <w:sz w:val="22"/>
                <w:szCs w:val="22"/>
              </w:rPr>
            </w:pPr>
            <w:r w:rsidRPr="002471B6">
              <w:rPr>
                <w:sz w:val="22"/>
                <w:szCs w:val="22"/>
              </w:rPr>
              <w:t>1</w:t>
            </w:r>
          </w:p>
        </w:tc>
        <w:tc>
          <w:tcPr>
            <w:tcW w:w="1701" w:type="dxa"/>
            <w:tcBorders>
              <w:top w:val="single" w:sz="4" w:space="0" w:color="auto"/>
              <w:left w:val="single" w:sz="4" w:space="0" w:color="auto"/>
              <w:right w:val="single" w:sz="4" w:space="0" w:color="auto"/>
            </w:tcBorders>
            <w:hideMark/>
          </w:tcPr>
          <w:p w14:paraId="3BB41E9C" w14:textId="7CF212C8" w:rsidR="007E6A76" w:rsidRPr="002471B6" w:rsidRDefault="007E6A76" w:rsidP="00200246">
            <w:pPr>
              <w:jc w:val="center"/>
              <w:rPr>
                <w:sz w:val="22"/>
                <w:szCs w:val="22"/>
              </w:rPr>
            </w:pPr>
            <w:r w:rsidRPr="002471B6">
              <w:rPr>
                <w:sz w:val="22"/>
                <w:szCs w:val="22"/>
              </w:rPr>
              <w:t>1</w:t>
            </w:r>
            <w:r w:rsidR="007C4336" w:rsidRPr="002471B6">
              <w:rPr>
                <w:sz w:val="22"/>
                <w:szCs w:val="22"/>
              </w:rPr>
              <w:t>2</w:t>
            </w:r>
            <w:r w:rsidR="00435423" w:rsidRPr="002471B6">
              <w:rPr>
                <w:sz w:val="22"/>
                <w:szCs w:val="22"/>
              </w:rPr>
              <w:t xml:space="preserve"> PU</w:t>
            </w:r>
          </w:p>
        </w:tc>
        <w:tc>
          <w:tcPr>
            <w:tcW w:w="1134" w:type="dxa"/>
            <w:tcBorders>
              <w:top w:val="single" w:sz="4" w:space="0" w:color="auto"/>
              <w:left w:val="single" w:sz="4" w:space="0" w:color="auto"/>
              <w:right w:val="single" w:sz="4" w:space="0" w:color="auto"/>
            </w:tcBorders>
          </w:tcPr>
          <w:p w14:paraId="08070970" w14:textId="2A5D0F33" w:rsidR="007E6A76" w:rsidRPr="002471B6" w:rsidRDefault="00435423" w:rsidP="00200246">
            <w:pPr>
              <w:jc w:val="center"/>
              <w:rPr>
                <w:sz w:val="22"/>
                <w:szCs w:val="22"/>
              </w:rPr>
            </w:pPr>
            <w:r w:rsidRPr="002471B6">
              <w:rPr>
                <w:sz w:val="22"/>
                <w:szCs w:val="22"/>
              </w:rPr>
              <w:t>Ne</w:t>
            </w:r>
          </w:p>
        </w:tc>
        <w:tc>
          <w:tcPr>
            <w:tcW w:w="1134" w:type="dxa"/>
            <w:tcBorders>
              <w:top w:val="single" w:sz="4" w:space="0" w:color="auto"/>
              <w:left w:val="single" w:sz="4" w:space="0" w:color="auto"/>
              <w:right w:val="single" w:sz="4" w:space="0" w:color="auto"/>
            </w:tcBorders>
            <w:hideMark/>
          </w:tcPr>
          <w:p w14:paraId="1101BB19" w14:textId="565893BE" w:rsidR="007E6A76" w:rsidRPr="002471B6" w:rsidRDefault="007E6A76" w:rsidP="00200246">
            <w:pPr>
              <w:jc w:val="center"/>
              <w:rPr>
                <w:sz w:val="22"/>
                <w:szCs w:val="22"/>
              </w:rPr>
            </w:pPr>
            <w:r w:rsidRPr="002471B6">
              <w:rPr>
                <w:sz w:val="22"/>
                <w:szCs w:val="22"/>
              </w:rPr>
              <w:t>Lietuvių</w:t>
            </w:r>
          </w:p>
        </w:tc>
        <w:tc>
          <w:tcPr>
            <w:tcW w:w="850" w:type="dxa"/>
            <w:tcBorders>
              <w:top w:val="single" w:sz="4" w:space="0" w:color="auto"/>
              <w:left w:val="single" w:sz="4" w:space="0" w:color="auto"/>
              <w:right w:val="single" w:sz="4" w:space="0" w:color="auto"/>
            </w:tcBorders>
            <w:hideMark/>
          </w:tcPr>
          <w:p w14:paraId="0A736469" w14:textId="26ED08C4" w:rsidR="007E6A76" w:rsidRPr="002471B6" w:rsidRDefault="007E6A76" w:rsidP="00200246">
            <w:pPr>
              <w:jc w:val="center"/>
              <w:rPr>
                <w:sz w:val="22"/>
                <w:szCs w:val="22"/>
              </w:rPr>
            </w:pPr>
            <w:r w:rsidRPr="002471B6">
              <w:rPr>
                <w:sz w:val="22"/>
                <w:szCs w:val="22"/>
              </w:rPr>
              <w:t>4</w:t>
            </w:r>
          </w:p>
        </w:tc>
        <w:tc>
          <w:tcPr>
            <w:tcW w:w="1134" w:type="dxa"/>
            <w:tcBorders>
              <w:top w:val="single" w:sz="4" w:space="0" w:color="auto"/>
              <w:left w:val="single" w:sz="4" w:space="0" w:color="auto"/>
              <w:right w:val="single" w:sz="4" w:space="0" w:color="auto"/>
            </w:tcBorders>
            <w:hideMark/>
          </w:tcPr>
          <w:p w14:paraId="07DFB7B6" w14:textId="409745F1" w:rsidR="007E6A76" w:rsidRPr="002471B6" w:rsidRDefault="007E6A76" w:rsidP="00200246">
            <w:pPr>
              <w:jc w:val="center"/>
              <w:rPr>
                <w:sz w:val="22"/>
                <w:szCs w:val="22"/>
              </w:rPr>
            </w:pPr>
            <w:r w:rsidRPr="002471B6">
              <w:rPr>
                <w:sz w:val="22"/>
                <w:szCs w:val="22"/>
              </w:rPr>
              <w:t>1</w:t>
            </w:r>
          </w:p>
        </w:tc>
        <w:tc>
          <w:tcPr>
            <w:tcW w:w="1134" w:type="dxa"/>
            <w:tcBorders>
              <w:top w:val="single" w:sz="4" w:space="0" w:color="auto"/>
              <w:left w:val="single" w:sz="4" w:space="0" w:color="auto"/>
              <w:right w:val="single" w:sz="4" w:space="0" w:color="auto"/>
            </w:tcBorders>
          </w:tcPr>
          <w:p w14:paraId="2C9770FF" w14:textId="0D92016E" w:rsidR="007E6A76" w:rsidRPr="002471B6" w:rsidRDefault="007E6A76" w:rsidP="00200246">
            <w:pPr>
              <w:jc w:val="center"/>
              <w:rPr>
                <w:caps/>
                <w:sz w:val="22"/>
                <w:szCs w:val="22"/>
              </w:rPr>
            </w:pPr>
            <w:r w:rsidRPr="002471B6">
              <w:rPr>
                <w:caps/>
                <w:sz w:val="22"/>
                <w:szCs w:val="22"/>
              </w:rPr>
              <w:t>-</w:t>
            </w:r>
          </w:p>
        </w:tc>
        <w:tc>
          <w:tcPr>
            <w:tcW w:w="1843" w:type="dxa"/>
            <w:tcBorders>
              <w:top w:val="single" w:sz="4" w:space="0" w:color="auto"/>
              <w:left w:val="single" w:sz="4" w:space="0" w:color="auto"/>
              <w:right w:val="single" w:sz="4" w:space="0" w:color="auto"/>
            </w:tcBorders>
            <w:hideMark/>
          </w:tcPr>
          <w:p w14:paraId="1BC12DE2" w14:textId="344EB2FF" w:rsidR="007E6A76" w:rsidRPr="00C62D53" w:rsidRDefault="007E6A76" w:rsidP="00200246">
            <w:pPr>
              <w:widowControl w:val="0"/>
              <w:rPr>
                <w:sz w:val="20"/>
                <w:szCs w:val="20"/>
              </w:rPr>
            </w:pPr>
            <w:r w:rsidRPr="00C62D53">
              <w:rPr>
                <w:sz w:val="20"/>
                <w:szCs w:val="20"/>
                <w:shd w:val="clear" w:color="auto" w:fill="FFFFFF"/>
              </w:rPr>
              <w:t>2 neformaliojo švietimo mokytojai</w:t>
            </w:r>
            <w:r w:rsidR="00A34C11" w:rsidRPr="00C62D53">
              <w:rPr>
                <w:sz w:val="20"/>
                <w:szCs w:val="20"/>
                <w:shd w:val="clear" w:color="auto" w:fill="FFFFFF"/>
              </w:rPr>
              <w:t xml:space="preserve"> (muzikos ir dailės)</w:t>
            </w:r>
            <w:r w:rsidRPr="00C62D53">
              <w:rPr>
                <w:sz w:val="20"/>
                <w:szCs w:val="20"/>
                <w:shd w:val="clear" w:color="auto" w:fill="FFFFFF"/>
              </w:rPr>
              <w:t>,</w:t>
            </w:r>
            <w:r w:rsidRPr="00C62D53">
              <w:rPr>
                <w:sz w:val="20"/>
                <w:szCs w:val="20"/>
              </w:rPr>
              <w:t xml:space="preserve"> </w:t>
            </w:r>
          </w:p>
          <w:p w14:paraId="1458BF78" w14:textId="5D09FC7C" w:rsidR="007E6A76" w:rsidRPr="00C62D53" w:rsidRDefault="007E6A76" w:rsidP="00200246">
            <w:pPr>
              <w:autoSpaceDE w:val="0"/>
              <w:autoSpaceDN w:val="0"/>
              <w:adjustRightInd w:val="0"/>
              <w:rPr>
                <w:sz w:val="20"/>
                <w:szCs w:val="20"/>
              </w:rPr>
            </w:pPr>
            <w:r w:rsidRPr="00C62D53">
              <w:rPr>
                <w:sz w:val="20"/>
                <w:szCs w:val="20"/>
              </w:rPr>
              <w:t>1 logopedas,</w:t>
            </w:r>
          </w:p>
          <w:p w14:paraId="335D7D83" w14:textId="2058692C" w:rsidR="007E6A76" w:rsidRPr="00C62D53" w:rsidRDefault="007E6A76" w:rsidP="00200246">
            <w:pPr>
              <w:autoSpaceDE w:val="0"/>
              <w:autoSpaceDN w:val="0"/>
              <w:adjustRightInd w:val="0"/>
              <w:rPr>
                <w:sz w:val="20"/>
                <w:szCs w:val="20"/>
              </w:rPr>
            </w:pPr>
            <w:r w:rsidRPr="00C62D53">
              <w:rPr>
                <w:sz w:val="20"/>
                <w:szCs w:val="20"/>
              </w:rPr>
              <w:t>1 socialinis pedagogas,</w:t>
            </w:r>
          </w:p>
          <w:p w14:paraId="44AA248E" w14:textId="355ECCBF" w:rsidR="007E6A76" w:rsidRPr="00C62D53" w:rsidRDefault="007E6A76" w:rsidP="00200246">
            <w:pPr>
              <w:autoSpaceDE w:val="0"/>
              <w:autoSpaceDN w:val="0"/>
              <w:adjustRightInd w:val="0"/>
              <w:rPr>
                <w:sz w:val="20"/>
                <w:szCs w:val="20"/>
              </w:rPr>
            </w:pPr>
            <w:r w:rsidRPr="00C62D53">
              <w:rPr>
                <w:sz w:val="20"/>
                <w:szCs w:val="20"/>
              </w:rPr>
              <w:t xml:space="preserve">1 specialusis pedagogas, </w:t>
            </w:r>
          </w:p>
          <w:p w14:paraId="48D6C319" w14:textId="75E0F45E" w:rsidR="007E6A76" w:rsidRPr="00C62D53" w:rsidRDefault="007E6A76" w:rsidP="00200246">
            <w:pPr>
              <w:autoSpaceDE w:val="0"/>
              <w:autoSpaceDN w:val="0"/>
              <w:adjustRightInd w:val="0"/>
              <w:rPr>
                <w:caps/>
                <w:sz w:val="20"/>
                <w:szCs w:val="20"/>
              </w:rPr>
            </w:pPr>
            <w:r w:rsidRPr="00C62D53">
              <w:rPr>
                <w:sz w:val="20"/>
                <w:szCs w:val="20"/>
              </w:rPr>
              <w:t>1 mokytojo padėjėjas</w:t>
            </w:r>
          </w:p>
        </w:tc>
        <w:tc>
          <w:tcPr>
            <w:tcW w:w="1418" w:type="dxa"/>
            <w:tcBorders>
              <w:top w:val="single" w:sz="4" w:space="0" w:color="auto"/>
              <w:left w:val="single" w:sz="4" w:space="0" w:color="auto"/>
              <w:right w:val="single" w:sz="4" w:space="0" w:color="auto"/>
            </w:tcBorders>
            <w:hideMark/>
          </w:tcPr>
          <w:p w14:paraId="58BBBD05" w14:textId="77777777" w:rsidR="007E6A76" w:rsidRPr="00C62D53" w:rsidRDefault="007E6A76" w:rsidP="00200246">
            <w:pPr>
              <w:autoSpaceDE w:val="0"/>
              <w:autoSpaceDN w:val="0"/>
              <w:adjustRightInd w:val="0"/>
              <w:rPr>
                <w:sz w:val="20"/>
                <w:szCs w:val="20"/>
              </w:rPr>
            </w:pPr>
            <w:r w:rsidRPr="00C62D53">
              <w:rPr>
                <w:sz w:val="20"/>
                <w:szCs w:val="20"/>
              </w:rPr>
              <w:t>Maitinimas,</w:t>
            </w:r>
          </w:p>
          <w:p w14:paraId="354F4461" w14:textId="77777777" w:rsidR="007E6A76" w:rsidRPr="00C62D53" w:rsidRDefault="007E6A76" w:rsidP="00200246">
            <w:pPr>
              <w:autoSpaceDE w:val="0"/>
              <w:autoSpaceDN w:val="0"/>
              <w:adjustRightInd w:val="0"/>
              <w:rPr>
                <w:sz w:val="20"/>
                <w:szCs w:val="20"/>
              </w:rPr>
            </w:pPr>
            <w:r w:rsidRPr="00C62D53">
              <w:rPr>
                <w:sz w:val="20"/>
                <w:szCs w:val="20"/>
              </w:rPr>
              <w:t>vežiojimas,</w:t>
            </w:r>
          </w:p>
          <w:p w14:paraId="3CFF15BB" w14:textId="77777777" w:rsidR="007E6A76" w:rsidRPr="00C62D53" w:rsidRDefault="007E6A76" w:rsidP="00200246">
            <w:pPr>
              <w:autoSpaceDE w:val="0"/>
              <w:autoSpaceDN w:val="0"/>
              <w:adjustRightInd w:val="0"/>
              <w:rPr>
                <w:sz w:val="20"/>
                <w:szCs w:val="20"/>
              </w:rPr>
            </w:pPr>
            <w:r w:rsidRPr="00C62D53">
              <w:rPr>
                <w:sz w:val="20"/>
                <w:szCs w:val="20"/>
              </w:rPr>
              <w:t>neformalusis vaikų švietimas,</w:t>
            </w:r>
          </w:p>
          <w:p w14:paraId="72077577" w14:textId="20F16E44" w:rsidR="007E6A76" w:rsidRPr="00C62D53" w:rsidRDefault="007E6A76" w:rsidP="00200246">
            <w:pPr>
              <w:rPr>
                <w:caps/>
                <w:sz w:val="20"/>
                <w:szCs w:val="20"/>
              </w:rPr>
            </w:pPr>
            <w:r w:rsidRPr="00C62D53">
              <w:rPr>
                <w:sz w:val="20"/>
                <w:szCs w:val="20"/>
              </w:rPr>
              <w:t>švietimo pagalba</w:t>
            </w:r>
          </w:p>
        </w:tc>
      </w:tr>
      <w:tr w:rsidR="007C4336" w:rsidRPr="006A427E" w14:paraId="6D59960D" w14:textId="77777777" w:rsidTr="000748C0">
        <w:trPr>
          <w:trHeight w:val="1666"/>
        </w:trPr>
        <w:tc>
          <w:tcPr>
            <w:tcW w:w="567" w:type="dxa"/>
            <w:tcBorders>
              <w:top w:val="single" w:sz="4" w:space="0" w:color="auto"/>
              <w:left w:val="single" w:sz="4" w:space="0" w:color="auto"/>
              <w:right w:val="single" w:sz="4" w:space="0" w:color="auto"/>
            </w:tcBorders>
          </w:tcPr>
          <w:p w14:paraId="60DAE10D" w14:textId="2039AE41" w:rsidR="007C4336" w:rsidRPr="002471B6" w:rsidRDefault="006E61FE" w:rsidP="00200246">
            <w:pPr>
              <w:jc w:val="center"/>
              <w:rPr>
                <w:sz w:val="22"/>
                <w:szCs w:val="22"/>
              </w:rPr>
            </w:pPr>
            <w:r>
              <w:rPr>
                <w:sz w:val="22"/>
                <w:szCs w:val="22"/>
              </w:rPr>
              <w:t>6.</w:t>
            </w:r>
          </w:p>
        </w:tc>
        <w:tc>
          <w:tcPr>
            <w:tcW w:w="1589" w:type="dxa"/>
            <w:tcBorders>
              <w:top w:val="single" w:sz="4" w:space="0" w:color="auto"/>
              <w:left w:val="single" w:sz="4" w:space="0" w:color="auto"/>
              <w:right w:val="single" w:sz="4" w:space="0" w:color="auto"/>
            </w:tcBorders>
          </w:tcPr>
          <w:p w14:paraId="47F8A655" w14:textId="1A0930B4" w:rsidR="007C4336" w:rsidRPr="002471B6" w:rsidRDefault="00A34C11" w:rsidP="00200246">
            <w:pPr>
              <w:rPr>
                <w:color w:val="FF0000"/>
                <w:sz w:val="22"/>
                <w:szCs w:val="22"/>
                <w:lang w:eastAsia="lt-LT"/>
              </w:rPr>
            </w:pPr>
            <w:r w:rsidRPr="002471B6">
              <w:rPr>
                <w:sz w:val="22"/>
                <w:szCs w:val="22"/>
                <w:lang w:eastAsia="lt-LT"/>
              </w:rPr>
              <w:t>Anykščių r. Svėdasų J</w:t>
            </w:r>
            <w:r w:rsidR="002471B6">
              <w:rPr>
                <w:sz w:val="22"/>
                <w:szCs w:val="22"/>
                <w:lang w:eastAsia="lt-LT"/>
              </w:rPr>
              <w:t xml:space="preserve">uozo </w:t>
            </w:r>
            <w:r w:rsidRPr="002471B6">
              <w:rPr>
                <w:sz w:val="22"/>
                <w:szCs w:val="22"/>
                <w:lang w:eastAsia="lt-LT"/>
              </w:rPr>
              <w:t>Tumo-Vaižganto gimnazijos Debeikių skyrius</w:t>
            </w:r>
          </w:p>
        </w:tc>
        <w:tc>
          <w:tcPr>
            <w:tcW w:w="992" w:type="dxa"/>
            <w:tcBorders>
              <w:top w:val="single" w:sz="4" w:space="0" w:color="auto"/>
              <w:left w:val="single" w:sz="4" w:space="0" w:color="auto"/>
              <w:right w:val="single" w:sz="4" w:space="0" w:color="auto"/>
            </w:tcBorders>
          </w:tcPr>
          <w:p w14:paraId="2911F953" w14:textId="7B4D6679" w:rsidR="007C4336" w:rsidRPr="002471B6" w:rsidRDefault="00A34C11" w:rsidP="00200246">
            <w:pPr>
              <w:jc w:val="center"/>
              <w:rPr>
                <w:sz w:val="22"/>
                <w:szCs w:val="22"/>
              </w:rPr>
            </w:pPr>
            <w:r w:rsidRPr="002471B6">
              <w:rPr>
                <w:sz w:val="22"/>
                <w:szCs w:val="22"/>
              </w:rPr>
              <w:t>1</w:t>
            </w:r>
          </w:p>
        </w:tc>
        <w:tc>
          <w:tcPr>
            <w:tcW w:w="1701" w:type="dxa"/>
            <w:tcBorders>
              <w:top w:val="single" w:sz="4" w:space="0" w:color="auto"/>
              <w:left w:val="single" w:sz="4" w:space="0" w:color="auto"/>
              <w:right w:val="single" w:sz="4" w:space="0" w:color="auto"/>
            </w:tcBorders>
          </w:tcPr>
          <w:p w14:paraId="2809BC46" w14:textId="65682E93" w:rsidR="007C4336" w:rsidRPr="002471B6" w:rsidRDefault="00A34C11" w:rsidP="00200246">
            <w:pPr>
              <w:jc w:val="center"/>
              <w:rPr>
                <w:sz w:val="22"/>
                <w:szCs w:val="22"/>
              </w:rPr>
            </w:pPr>
            <w:r w:rsidRPr="002471B6">
              <w:rPr>
                <w:sz w:val="22"/>
                <w:szCs w:val="22"/>
              </w:rPr>
              <w:t>12</w:t>
            </w:r>
          </w:p>
          <w:p w14:paraId="3196B4F4" w14:textId="28D5F9A7" w:rsidR="00A34C11" w:rsidRPr="002471B6" w:rsidRDefault="00A34C11" w:rsidP="00200246">
            <w:pPr>
              <w:jc w:val="center"/>
              <w:rPr>
                <w:sz w:val="22"/>
                <w:szCs w:val="22"/>
              </w:rPr>
            </w:pPr>
            <w:r w:rsidRPr="002471B6">
              <w:rPr>
                <w:sz w:val="22"/>
                <w:szCs w:val="22"/>
              </w:rPr>
              <w:t>(3</w:t>
            </w:r>
            <w:r w:rsidR="00435423" w:rsidRPr="002471B6">
              <w:rPr>
                <w:sz w:val="22"/>
                <w:szCs w:val="22"/>
              </w:rPr>
              <w:t xml:space="preserve"> PU </w:t>
            </w:r>
            <w:r w:rsidRPr="002471B6">
              <w:rPr>
                <w:sz w:val="22"/>
                <w:szCs w:val="22"/>
              </w:rPr>
              <w:t>/</w:t>
            </w:r>
            <w:r w:rsidR="00435423" w:rsidRPr="002471B6">
              <w:rPr>
                <w:sz w:val="22"/>
                <w:szCs w:val="22"/>
              </w:rPr>
              <w:t xml:space="preserve"> </w:t>
            </w:r>
            <w:r w:rsidRPr="002471B6">
              <w:rPr>
                <w:sz w:val="22"/>
                <w:szCs w:val="22"/>
              </w:rPr>
              <w:t>9</w:t>
            </w:r>
            <w:r w:rsidR="00435423" w:rsidRPr="002471B6">
              <w:rPr>
                <w:sz w:val="22"/>
                <w:szCs w:val="22"/>
              </w:rPr>
              <w:t xml:space="preserve"> IU</w:t>
            </w:r>
            <w:r w:rsidRPr="002471B6">
              <w:rPr>
                <w:sz w:val="22"/>
                <w:szCs w:val="22"/>
              </w:rPr>
              <w:t>)</w:t>
            </w:r>
          </w:p>
        </w:tc>
        <w:tc>
          <w:tcPr>
            <w:tcW w:w="1134" w:type="dxa"/>
            <w:tcBorders>
              <w:top w:val="single" w:sz="4" w:space="0" w:color="auto"/>
              <w:left w:val="single" w:sz="4" w:space="0" w:color="auto"/>
              <w:right w:val="single" w:sz="4" w:space="0" w:color="auto"/>
            </w:tcBorders>
          </w:tcPr>
          <w:p w14:paraId="7DA8B946" w14:textId="3DFC3F7A" w:rsidR="007C4336" w:rsidRPr="002471B6" w:rsidRDefault="00630DA8" w:rsidP="00200246">
            <w:pPr>
              <w:jc w:val="center"/>
              <w:rPr>
                <w:sz w:val="22"/>
                <w:szCs w:val="22"/>
              </w:rPr>
            </w:pPr>
            <w:r w:rsidRPr="002471B6">
              <w:rPr>
                <w:sz w:val="22"/>
                <w:szCs w:val="22"/>
              </w:rPr>
              <w:t>Taip</w:t>
            </w:r>
          </w:p>
        </w:tc>
        <w:tc>
          <w:tcPr>
            <w:tcW w:w="1134" w:type="dxa"/>
            <w:tcBorders>
              <w:top w:val="single" w:sz="4" w:space="0" w:color="auto"/>
              <w:left w:val="single" w:sz="4" w:space="0" w:color="auto"/>
              <w:right w:val="single" w:sz="4" w:space="0" w:color="auto"/>
            </w:tcBorders>
          </w:tcPr>
          <w:p w14:paraId="4CD89AF4" w14:textId="19C6CF08" w:rsidR="007C4336" w:rsidRPr="002471B6" w:rsidRDefault="00A34C11" w:rsidP="00200246">
            <w:pPr>
              <w:jc w:val="center"/>
              <w:rPr>
                <w:sz w:val="22"/>
                <w:szCs w:val="22"/>
              </w:rPr>
            </w:pPr>
            <w:r w:rsidRPr="002471B6">
              <w:rPr>
                <w:sz w:val="22"/>
                <w:szCs w:val="22"/>
              </w:rPr>
              <w:t xml:space="preserve">Lietuvių </w:t>
            </w:r>
          </w:p>
        </w:tc>
        <w:tc>
          <w:tcPr>
            <w:tcW w:w="850" w:type="dxa"/>
            <w:tcBorders>
              <w:top w:val="single" w:sz="4" w:space="0" w:color="auto"/>
              <w:left w:val="single" w:sz="4" w:space="0" w:color="auto"/>
              <w:right w:val="single" w:sz="4" w:space="0" w:color="auto"/>
            </w:tcBorders>
          </w:tcPr>
          <w:p w14:paraId="2CBD6B78" w14:textId="77C10D88" w:rsidR="007C4336" w:rsidRPr="002471B6" w:rsidRDefault="00A34C11" w:rsidP="00200246">
            <w:pPr>
              <w:jc w:val="center"/>
              <w:rPr>
                <w:sz w:val="22"/>
                <w:szCs w:val="22"/>
              </w:rPr>
            </w:pPr>
            <w:r w:rsidRPr="002471B6">
              <w:rPr>
                <w:sz w:val="22"/>
                <w:szCs w:val="22"/>
              </w:rPr>
              <w:t>10</w:t>
            </w:r>
          </w:p>
        </w:tc>
        <w:tc>
          <w:tcPr>
            <w:tcW w:w="1134" w:type="dxa"/>
            <w:tcBorders>
              <w:top w:val="single" w:sz="4" w:space="0" w:color="auto"/>
              <w:left w:val="single" w:sz="4" w:space="0" w:color="auto"/>
              <w:right w:val="single" w:sz="4" w:space="0" w:color="auto"/>
            </w:tcBorders>
          </w:tcPr>
          <w:p w14:paraId="79D0927D" w14:textId="44312074" w:rsidR="007C4336" w:rsidRPr="002471B6" w:rsidRDefault="00A34C11" w:rsidP="00200246">
            <w:pPr>
              <w:jc w:val="center"/>
              <w:rPr>
                <w:sz w:val="22"/>
                <w:szCs w:val="22"/>
              </w:rPr>
            </w:pPr>
            <w:r w:rsidRPr="002471B6">
              <w:rPr>
                <w:sz w:val="22"/>
                <w:szCs w:val="22"/>
              </w:rPr>
              <w:t>-</w:t>
            </w:r>
          </w:p>
        </w:tc>
        <w:tc>
          <w:tcPr>
            <w:tcW w:w="1134" w:type="dxa"/>
            <w:tcBorders>
              <w:top w:val="single" w:sz="4" w:space="0" w:color="auto"/>
              <w:left w:val="single" w:sz="4" w:space="0" w:color="auto"/>
              <w:right w:val="single" w:sz="4" w:space="0" w:color="auto"/>
            </w:tcBorders>
          </w:tcPr>
          <w:p w14:paraId="5190B294" w14:textId="2BB6DA55" w:rsidR="007C4336" w:rsidRPr="002471B6" w:rsidRDefault="00A34C11" w:rsidP="00200246">
            <w:pPr>
              <w:jc w:val="center"/>
              <w:rPr>
                <w:caps/>
                <w:sz w:val="22"/>
                <w:szCs w:val="22"/>
              </w:rPr>
            </w:pPr>
            <w:r w:rsidRPr="002471B6">
              <w:rPr>
                <w:caps/>
                <w:sz w:val="22"/>
                <w:szCs w:val="22"/>
              </w:rPr>
              <w:t>2</w:t>
            </w:r>
          </w:p>
        </w:tc>
        <w:tc>
          <w:tcPr>
            <w:tcW w:w="1843" w:type="dxa"/>
            <w:tcBorders>
              <w:top w:val="single" w:sz="4" w:space="0" w:color="auto"/>
              <w:left w:val="single" w:sz="4" w:space="0" w:color="auto"/>
              <w:right w:val="single" w:sz="4" w:space="0" w:color="auto"/>
            </w:tcBorders>
          </w:tcPr>
          <w:p w14:paraId="56FA569E" w14:textId="3AA565EC" w:rsidR="007C4336" w:rsidRPr="00C62D53" w:rsidRDefault="00A34C11" w:rsidP="00200246">
            <w:pPr>
              <w:widowControl w:val="0"/>
              <w:rPr>
                <w:sz w:val="20"/>
                <w:szCs w:val="20"/>
                <w:shd w:val="clear" w:color="auto" w:fill="FFFFFF"/>
              </w:rPr>
            </w:pPr>
            <w:r w:rsidRPr="00C62D53">
              <w:rPr>
                <w:sz w:val="20"/>
                <w:szCs w:val="20"/>
                <w:shd w:val="clear" w:color="auto" w:fill="FFFFFF"/>
              </w:rPr>
              <w:t>1 logopedas,</w:t>
            </w:r>
          </w:p>
          <w:p w14:paraId="371FCAA2" w14:textId="11F9E3D0" w:rsidR="00A34C11" w:rsidRPr="00C62D53" w:rsidRDefault="00A34C11" w:rsidP="00200246">
            <w:pPr>
              <w:widowControl w:val="0"/>
              <w:rPr>
                <w:sz w:val="20"/>
                <w:szCs w:val="20"/>
                <w:shd w:val="clear" w:color="auto" w:fill="FFFFFF"/>
              </w:rPr>
            </w:pPr>
            <w:r w:rsidRPr="00C62D53">
              <w:rPr>
                <w:sz w:val="20"/>
                <w:szCs w:val="20"/>
                <w:shd w:val="clear" w:color="auto" w:fill="FFFFFF"/>
              </w:rPr>
              <w:t>1 socialinis pedagogas</w:t>
            </w:r>
          </w:p>
        </w:tc>
        <w:tc>
          <w:tcPr>
            <w:tcW w:w="1418" w:type="dxa"/>
            <w:tcBorders>
              <w:top w:val="single" w:sz="4" w:space="0" w:color="auto"/>
              <w:left w:val="single" w:sz="4" w:space="0" w:color="auto"/>
              <w:right w:val="single" w:sz="4" w:space="0" w:color="auto"/>
            </w:tcBorders>
          </w:tcPr>
          <w:p w14:paraId="3A62CCF6" w14:textId="77777777" w:rsidR="00A34C11" w:rsidRPr="00C62D53" w:rsidRDefault="00A34C11" w:rsidP="00A34C11">
            <w:pPr>
              <w:autoSpaceDE w:val="0"/>
              <w:autoSpaceDN w:val="0"/>
              <w:adjustRightInd w:val="0"/>
              <w:rPr>
                <w:sz w:val="20"/>
                <w:szCs w:val="20"/>
              </w:rPr>
            </w:pPr>
            <w:r w:rsidRPr="00C62D53">
              <w:rPr>
                <w:sz w:val="20"/>
                <w:szCs w:val="20"/>
              </w:rPr>
              <w:t>Maitinimas,</w:t>
            </w:r>
          </w:p>
          <w:p w14:paraId="7B5DC651" w14:textId="77777777" w:rsidR="00A34C11" w:rsidRPr="00C62D53" w:rsidRDefault="00A34C11" w:rsidP="00A34C11">
            <w:pPr>
              <w:autoSpaceDE w:val="0"/>
              <w:autoSpaceDN w:val="0"/>
              <w:adjustRightInd w:val="0"/>
              <w:rPr>
                <w:sz w:val="20"/>
                <w:szCs w:val="20"/>
              </w:rPr>
            </w:pPr>
            <w:r w:rsidRPr="00C62D53">
              <w:rPr>
                <w:sz w:val="20"/>
                <w:szCs w:val="20"/>
              </w:rPr>
              <w:t>vežiojimas,</w:t>
            </w:r>
          </w:p>
          <w:p w14:paraId="59AD6DC9" w14:textId="7790A6B7" w:rsidR="007C4336" w:rsidRPr="00C62D53" w:rsidRDefault="00A34C11" w:rsidP="00200246">
            <w:pPr>
              <w:autoSpaceDE w:val="0"/>
              <w:autoSpaceDN w:val="0"/>
              <w:adjustRightInd w:val="0"/>
              <w:rPr>
                <w:sz w:val="20"/>
                <w:szCs w:val="20"/>
              </w:rPr>
            </w:pPr>
            <w:r w:rsidRPr="00C62D53">
              <w:rPr>
                <w:sz w:val="20"/>
                <w:szCs w:val="20"/>
              </w:rPr>
              <w:t>švietimo pagalba</w:t>
            </w:r>
          </w:p>
        </w:tc>
      </w:tr>
      <w:tr w:rsidR="00200246" w:rsidRPr="006A427E" w14:paraId="3523292E" w14:textId="77777777" w:rsidTr="000748C0">
        <w:trPr>
          <w:trHeight w:val="2022"/>
        </w:trPr>
        <w:tc>
          <w:tcPr>
            <w:tcW w:w="567" w:type="dxa"/>
            <w:tcBorders>
              <w:top w:val="single" w:sz="4" w:space="0" w:color="auto"/>
              <w:left w:val="single" w:sz="4" w:space="0" w:color="auto"/>
              <w:right w:val="single" w:sz="4" w:space="0" w:color="auto"/>
            </w:tcBorders>
            <w:hideMark/>
          </w:tcPr>
          <w:p w14:paraId="58BB4514" w14:textId="7DB11885" w:rsidR="00200246" w:rsidRPr="002471B6" w:rsidRDefault="006E61FE" w:rsidP="00200246">
            <w:pPr>
              <w:jc w:val="center"/>
              <w:rPr>
                <w:sz w:val="22"/>
                <w:szCs w:val="22"/>
              </w:rPr>
            </w:pPr>
            <w:r>
              <w:rPr>
                <w:sz w:val="22"/>
                <w:szCs w:val="22"/>
              </w:rPr>
              <w:lastRenderedPageBreak/>
              <w:t>7</w:t>
            </w:r>
            <w:r w:rsidR="00200246" w:rsidRPr="002471B6">
              <w:rPr>
                <w:sz w:val="22"/>
                <w:szCs w:val="22"/>
              </w:rPr>
              <w:t>.</w:t>
            </w:r>
          </w:p>
        </w:tc>
        <w:tc>
          <w:tcPr>
            <w:tcW w:w="1589" w:type="dxa"/>
            <w:tcBorders>
              <w:top w:val="single" w:sz="4" w:space="0" w:color="auto"/>
              <w:left w:val="single" w:sz="4" w:space="0" w:color="auto"/>
              <w:right w:val="single" w:sz="4" w:space="0" w:color="auto"/>
            </w:tcBorders>
            <w:hideMark/>
          </w:tcPr>
          <w:p w14:paraId="2355FA37" w14:textId="5B83B3B8" w:rsidR="00200246" w:rsidRPr="002471B6" w:rsidRDefault="00CC516F" w:rsidP="00200246">
            <w:pPr>
              <w:rPr>
                <w:sz w:val="22"/>
                <w:szCs w:val="22"/>
                <w:lang w:eastAsia="lt-LT"/>
              </w:rPr>
            </w:pPr>
            <w:r w:rsidRPr="002471B6">
              <w:rPr>
                <w:sz w:val="22"/>
                <w:szCs w:val="22"/>
                <w:lang w:eastAsia="lt-LT"/>
              </w:rPr>
              <w:t xml:space="preserve">Anykščių r. </w:t>
            </w:r>
            <w:r w:rsidR="00200246" w:rsidRPr="002471B6">
              <w:rPr>
                <w:sz w:val="22"/>
                <w:szCs w:val="22"/>
                <w:lang w:eastAsia="lt-LT"/>
              </w:rPr>
              <w:t xml:space="preserve">Kavarsko pagrindinė mokykla-daugiafunkcis centras </w:t>
            </w:r>
          </w:p>
        </w:tc>
        <w:tc>
          <w:tcPr>
            <w:tcW w:w="992" w:type="dxa"/>
            <w:tcBorders>
              <w:top w:val="single" w:sz="4" w:space="0" w:color="auto"/>
              <w:left w:val="single" w:sz="4" w:space="0" w:color="auto"/>
              <w:right w:val="single" w:sz="4" w:space="0" w:color="auto"/>
            </w:tcBorders>
          </w:tcPr>
          <w:p w14:paraId="50673991" w14:textId="380EF571" w:rsidR="00200246" w:rsidRPr="002471B6" w:rsidRDefault="00200246" w:rsidP="00200246">
            <w:pPr>
              <w:jc w:val="center"/>
              <w:rPr>
                <w:sz w:val="22"/>
                <w:szCs w:val="22"/>
              </w:rPr>
            </w:pPr>
            <w:r w:rsidRPr="002471B6">
              <w:rPr>
                <w:sz w:val="22"/>
                <w:szCs w:val="22"/>
              </w:rPr>
              <w:t xml:space="preserve">1 </w:t>
            </w:r>
          </w:p>
        </w:tc>
        <w:tc>
          <w:tcPr>
            <w:tcW w:w="1701" w:type="dxa"/>
            <w:tcBorders>
              <w:top w:val="single" w:sz="4" w:space="0" w:color="auto"/>
              <w:left w:val="single" w:sz="4" w:space="0" w:color="auto"/>
              <w:right w:val="single" w:sz="4" w:space="0" w:color="auto"/>
            </w:tcBorders>
          </w:tcPr>
          <w:p w14:paraId="0ED54D1D" w14:textId="37B14784" w:rsidR="00200246" w:rsidRPr="002471B6" w:rsidRDefault="003E57E7" w:rsidP="00200246">
            <w:pPr>
              <w:jc w:val="center"/>
              <w:rPr>
                <w:sz w:val="22"/>
                <w:szCs w:val="22"/>
              </w:rPr>
            </w:pPr>
            <w:r w:rsidRPr="002471B6">
              <w:rPr>
                <w:sz w:val="22"/>
                <w:szCs w:val="22"/>
              </w:rPr>
              <w:t>11</w:t>
            </w:r>
            <w:r w:rsidR="00435423" w:rsidRPr="002471B6">
              <w:rPr>
                <w:sz w:val="22"/>
                <w:szCs w:val="22"/>
              </w:rPr>
              <w:t xml:space="preserve"> PU</w:t>
            </w:r>
          </w:p>
          <w:p w14:paraId="749E2C12" w14:textId="4747F56F" w:rsidR="00200246" w:rsidRPr="002471B6" w:rsidRDefault="00200246" w:rsidP="00200246">
            <w:pPr>
              <w:rPr>
                <w:sz w:val="22"/>
                <w:szCs w:val="22"/>
              </w:rPr>
            </w:pPr>
          </w:p>
        </w:tc>
        <w:tc>
          <w:tcPr>
            <w:tcW w:w="1134" w:type="dxa"/>
            <w:tcBorders>
              <w:top w:val="single" w:sz="4" w:space="0" w:color="auto"/>
              <w:left w:val="single" w:sz="4" w:space="0" w:color="auto"/>
              <w:right w:val="single" w:sz="4" w:space="0" w:color="auto"/>
            </w:tcBorders>
          </w:tcPr>
          <w:p w14:paraId="6FE1362A" w14:textId="509F4EC3" w:rsidR="00200246" w:rsidRPr="002471B6" w:rsidRDefault="00435423" w:rsidP="00200246">
            <w:pPr>
              <w:jc w:val="center"/>
              <w:rPr>
                <w:sz w:val="22"/>
                <w:szCs w:val="22"/>
              </w:rPr>
            </w:pPr>
            <w:r w:rsidRPr="002471B6">
              <w:rPr>
                <w:sz w:val="22"/>
                <w:szCs w:val="22"/>
              </w:rPr>
              <w:t>Ne</w:t>
            </w:r>
          </w:p>
        </w:tc>
        <w:tc>
          <w:tcPr>
            <w:tcW w:w="1134" w:type="dxa"/>
            <w:tcBorders>
              <w:top w:val="single" w:sz="4" w:space="0" w:color="auto"/>
              <w:left w:val="single" w:sz="4" w:space="0" w:color="auto"/>
              <w:right w:val="single" w:sz="4" w:space="0" w:color="auto"/>
            </w:tcBorders>
          </w:tcPr>
          <w:p w14:paraId="314B0FC7" w14:textId="220E87FD" w:rsidR="00200246" w:rsidRPr="002471B6" w:rsidRDefault="00200246" w:rsidP="00200246">
            <w:pPr>
              <w:jc w:val="center"/>
              <w:rPr>
                <w:sz w:val="22"/>
                <w:szCs w:val="22"/>
              </w:rPr>
            </w:pPr>
            <w:r w:rsidRPr="002471B6">
              <w:rPr>
                <w:sz w:val="22"/>
                <w:szCs w:val="22"/>
              </w:rPr>
              <w:t xml:space="preserve">Lietuvių </w:t>
            </w:r>
          </w:p>
        </w:tc>
        <w:tc>
          <w:tcPr>
            <w:tcW w:w="850" w:type="dxa"/>
            <w:tcBorders>
              <w:top w:val="single" w:sz="4" w:space="0" w:color="auto"/>
              <w:left w:val="single" w:sz="4" w:space="0" w:color="auto"/>
              <w:right w:val="single" w:sz="4" w:space="0" w:color="auto"/>
            </w:tcBorders>
            <w:hideMark/>
          </w:tcPr>
          <w:p w14:paraId="27A9000A" w14:textId="29421162" w:rsidR="00200246" w:rsidRPr="002471B6" w:rsidRDefault="00200246" w:rsidP="00200246">
            <w:pPr>
              <w:jc w:val="center"/>
              <w:rPr>
                <w:sz w:val="22"/>
                <w:szCs w:val="22"/>
              </w:rPr>
            </w:pPr>
            <w:r w:rsidRPr="002471B6">
              <w:rPr>
                <w:sz w:val="22"/>
                <w:szCs w:val="22"/>
              </w:rPr>
              <w:t>4</w:t>
            </w:r>
          </w:p>
        </w:tc>
        <w:tc>
          <w:tcPr>
            <w:tcW w:w="1134" w:type="dxa"/>
            <w:tcBorders>
              <w:top w:val="single" w:sz="4" w:space="0" w:color="auto"/>
              <w:left w:val="single" w:sz="4" w:space="0" w:color="auto"/>
              <w:right w:val="single" w:sz="4" w:space="0" w:color="auto"/>
            </w:tcBorders>
            <w:hideMark/>
          </w:tcPr>
          <w:p w14:paraId="197342B2" w14:textId="632ED240" w:rsidR="00200246" w:rsidRPr="002471B6" w:rsidRDefault="00200246" w:rsidP="00200246">
            <w:pPr>
              <w:jc w:val="center"/>
              <w:rPr>
                <w:caps/>
                <w:sz w:val="22"/>
                <w:szCs w:val="22"/>
              </w:rPr>
            </w:pPr>
            <w:r w:rsidRPr="002471B6">
              <w:rPr>
                <w:caps/>
                <w:sz w:val="22"/>
                <w:szCs w:val="22"/>
              </w:rPr>
              <w:t>1</w:t>
            </w:r>
          </w:p>
        </w:tc>
        <w:tc>
          <w:tcPr>
            <w:tcW w:w="1134" w:type="dxa"/>
            <w:tcBorders>
              <w:top w:val="single" w:sz="4" w:space="0" w:color="auto"/>
              <w:left w:val="single" w:sz="4" w:space="0" w:color="auto"/>
              <w:right w:val="single" w:sz="4" w:space="0" w:color="auto"/>
            </w:tcBorders>
          </w:tcPr>
          <w:p w14:paraId="75D26FF1" w14:textId="1644C31C" w:rsidR="00200246" w:rsidRPr="002471B6" w:rsidRDefault="00200246" w:rsidP="00200246">
            <w:pPr>
              <w:jc w:val="center"/>
              <w:rPr>
                <w:caps/>
                <w:sz w:val="22"/>
                <w:szCs w:val="22"/>
              </w:rPr>
            </w:pPr>
            <w:r w:rsidRPr="002471B6">
              <w:rPr>
                <w:caps/>
                <w:sz w:val="22"/>
                <w:szCs w:val="22"/>
              </w:rPr>
              <w:t>-</w:t>
            </w:r>
          </w:p>
        </w:tc>
        <w:tc>
          <w:tcPr>
            <w:tcW w:w="1843" w:type="dxa"/>
            <w:tcBorders>
              <w:top w:val="single" w:sz="4" w:space="0" w:color="auto"/>
              <w:left w:val="single" w:sz="4" w:space="0" w:color="auto"/>
              <w:right w:val="single" w:sz="4" w:space="0" w:color="auto"/>
            </w:tcBorders>
            <w:hideMark/>
          </w:tcPr>
          <w:p w14:paraId="5A2B20E1" w14:textId="6CD9D41E" w:rsidR="00847921" w:rsidRPr="00C62D53" w:rsidRDefault="00847921" w:rsidP="00200246">
            <w:pPr>
              <w:rPr>
                <w:sz w:val="20"/>
                <w:szCs w:val="20"/>
              </w:rPr>
            </w:pPr>
            <w:r w:rsidRPr="00C62D53">
              <w:rPr>
                <w:sz w:val="20"/>
                <w:szCs w:val="20"/>
              </w:rPr>
              <w:t>1 logopedas,</w:t>
            </w:r>
          </w:p>
          <w:p w14:paraId="3082AF3C" w14:textId="444D07A5" w:rsidR="00200246" w:rsidRPr="00C62D53" w:rsidRDefault="00200246" w:rsidP="00200246">
            <w:pPr>
              <w:rPr>
                <w:sz w:val="20"/>
                <w:szCs w:val="20"/>
              </w:rPr>
            </w:pPr>
            <w:r w:rsidRPr="00C62D53">
              <w:rPr>
                <w:sz w:val="20"/>
                <w:szCs w:val="20"/>
              </w:rPr>
              <w:t xml:space="preserve">1 socialinis pedagogas, </w:t>
            </w:r>
          </w:p>
          <w:p w14:paraId="208960BF" w14:textId="4679C8B6" w:rsidR="00200246" w:rsidRPr="00C62D53" w:rsidRDefault="00200246" w:rsidP="00200246">
            <w:pPr>
              <w:rPr>
                <w:sz w:val="20"/>
                <w:szCs w:val="20"/>
              </w:rPr>
            </w:pPr>
            <w:r w:rsidRPr="00C62D53">
              <w:rPr>
                <w:sz w:val="20"/>
                <w:szCs w:val="20"/>
              </w:rPr>
              <w:t xml:space="preserve">1 specialusis pedagogas, </w:t>
            </w:r>
          </w:p>
          <w:p w14:paraId="0AC8CF40" w14:textId="7A871428" w:rsidR="007E6A76" w:rsidRPr="00C62D53" w:rsidRDefault="00847921" w:rsidP="00200246">
            <w:pPr>
              <w:rPr>
                <w:sz w:val="20"/>
                <w:szCs w:val="20"/>
              </w:rPr>
            </w:pPr>
            <w:r w:rsidRPr="00C62D53">
              <w:rPr>
                <w:sz w:val="20"/>
                <w:szCs w:val="20"/>
              </w:rPr>
              <w:t>3</w:t>
            </w:r>
            <w:r w:rsidR="00200246" w:rsidRPr="00C62D53">
              <w:rPr>
                <w:sz w:val="20"/>
                <w:szCs w:val="20"/>
              </w:rPr>
              <w:t xml:space="preserve"> </w:t>
            </w:r>
            <w:r w:rsidR="007E6A76" w:rsidRPr="00C62D53">
              <w:rPr>
                <w:sz w:val="20"/>
                <w:szCs w:val="20"/>
              </w:rPr>
              <w:t xml:space="preserve">neformaliojo </w:t>
            </w:r>
            <w:r w:rsidR="00365F06" w:rsidRPr="00C62D53">
              <w:rPr>
                <w:sz w:val="20"/>
                <w:szCs w:val="20"/>
              </w:rPr>
              <w:t>švietimo</w:t>
            </w:r>
            <w:r w:rsidR="007E6A76" w:rsidRPr="00C62D53">
              <w:rPr>
                <w:sz w:val="20"/>
                <w:szCs w:val="20"/>
              </w:rPr>
              <w:t xml:space="preserve"> </w:t>
            </w:r>
            <w:r w:rsidR="00200246" w:rsidRPr="00C62D53">
              <w:rPr>
                <w:sz w:val="20"/>
                <w:szCs w:val="20"/>
              </w:rPr>
              <w:t>mokytojai</w:t>
            </w:r>
            <w:r w:rsidR="007E6A76" w:rsidRPr="00C62D53">
              <w:rPr>
                <w:sz w:val="20"/>
                <w:szCs w:val="20"/>
              </w:rPr>
              <w:t xml:space="preserve">, </w:t>
            </w:r>
          </w:p>
          <w:p w14:paraId="251D631E" w14:textId="4F6257A2" w:rsidR="00200246" w:rsidRPr="00C62D53" w:rsidRDefault="007E6A76" w:rsidP="00200246">
            <w:pPr>
              <w:rPr>
                <w:caps/>
                <w:sz w:val="20"/>
                <w:szCs w:val="20"/>
              </w:rPr>
            </w:pPr>
            <w:r w:rsidRPr="00C62D53">
              <w:rPr>
                <w:sz w:val="20"/>
                <w:szCs w:val="20"/>
              </w:rPr>
              <w:t>1 mokytojo padėjėjas</w:t>
            </w:r>
          </w:p>
        </w:tc>
        <w:tc>
          <w:tcPr>
            <w:tcW w:w="1418" w:type="dxa"/>
            <w:tcBorders>
              <w:top w:val="single" w:sz="4" w:space="0" w:color="auto"/>
              <w:left w:val="single" w:sz="4" w:space="0" w:color="auto"/>
              <w:right w:val="single" w:sz="4" w:space="0" w:color="auto"/>
            </w:tcBorders>
            <w:hideMark/>
          </w:tcPr>
          <w:p w14:paraId="4DF2A6F2" w14:textId="7C7288E7" w:rsidR="00200246" w:rsidRPr="00C62D53" w:rsidRDefault="00200246" w:rsidP="00200246">
            <w:pPr>
              <w:rPr>
                <w:sz w:val="20"/>
                <w:szCs w:val="20"/>
              </w:rPr>
            </w:pPr>
            <w:r w:rsidRPr="00C62D53">
              <w:rPr>
                <w:sz w:val="20"/>
                <w:szCs w:val="20"/>
              </w:rPr>
              <w:t xml:space="preserve">Maitinimas, vežiojimas, </w:t>
            </w:r>
          </w:p>
          <w:p w14:paraId="5719196A" w14:textId="77777777" w:rsidR="007E6A76" w:rsidRPr="00C62D53" w:rsidRDefault="00200246" w:rsidP="00200246">
            <w:pPr>
              <w:rPr>
                <w:sz w:val="20"/>
                <w:szCs w:val="20"/>
              </w:rPr>
            </w:pPr>
            <w:r w:rsidRPr="00C62D53">
              <w:rPr>
                <w:sz w:val="20"/>
                <w:szCs w:val="20"/>
              </w:rPr>
              <w:t>neformalusis vaikų švietimas, pailginta dienos grupė</w:t>
            </w:r>
            <w:r w:rsidR="007E6A76" w:rsidRPr="00C62D53">
              <w:rPr>
                <w:sz w:val="20"/>
                <w:szCs w:val="20"/>
              </w:rPr>
              <w:t xml:space="preserve">, </w:t>
            </w:r>
          </w:p>
          <w:p w14:paraId="73704565" w14:textId="7D058054" w:rsidR="00200246" w:rsidRPr="00C62D53" w:rsidRDefault="007E6A76" w:rsidP="00200246">
            <w:pPr>
              <w:rPr>
                <w:sz w:val="20"/>
                <w:szCs w:val="20"/>
              </w:rPr>
            </w:pPr>
            <w:r w:rsidRPr="00C62D53">
              <w:rPr>
                <w:sz w:val="20"/>
                <w:szCs w:val="20"/>
              </w:rPr>
              <w:t>švietimo pagalba</w:t>
            </w:r>
          </w:p>
        </w:tc>
      </w:tr>
      <w:tr w:rsidR="00200246" w:rsidRPr="006A427E" w14:paraId="071A0A63" w14:textId="77777777" w:rsidTr="000748C0">
        <w:trPr>
          <w:trHeight w:val="1123"/>
        </w:trPr>
        <w:tc>
          <w:tcPr>
            <w:tcW w:w="567" w:type="dxa"/>
            <w:tcBorders>
              <w:top w:val="single" w:sz="4" w:space="0" w:color="auto"/>
              <w:left w:val="single" w:sz="4" w:space="0" w:color="auto"/>
              <w:right w:val="single" w:sz="4" w:space="0" w:color="auto"/>
            </w:tcBorders>
          </w:tcPr>
          <w:p w14:paraId="20EF9C5C" w14:textId="31E3FA68" w:rsidR="00200246" w:rsidRPr="002471B6" w:rsidRDefault="006E61FE" w:rsidP="00200246">
            <w:pPr>
              <w:jc w:val="center"/>
              <w:rPr>
                <w:sz w:val="22"/>
                <w:szCs w:val="22"/>
              </w:rPr>
            </w:pPr>
            <w:r>
              <w:rPr>
                <w:sz w:val="22"/>
                <w:szCs w:val="22"/>
              </w:rPr>
              <w:t>8</w:t>
            </w:r>
            <w:r w:rsidR="00200246" w:rsidRPr="002471B6">
              <w:rPr>
                <w:sz w:val="22"/>
                <w:szCs w:val="22"/>
              </w:rPr>
              <w:t>.</w:t>
            </w:r>
          </w:p>
          <w:p w14:paraId="234E3650" w14:textId="77777777" w:rsidR="00200246" w:rsidRPr="002471B6" w:rsidRDefault="00200246" w:rsidP="00200246">
            <w:pPr>
              <w:rPr>
                <w:sz w:val="22"/>
                <w:szCs w:val="22"/>
              </w:rPr>
            </w:pPr>
          </w:p>
        </w:tc>
        <w:tc>
          <w:tcPr>
            <w:tcW w:w="1589" w:type="dxa"/>
            <w:tcBorders>
              <w:top w:val="single" w:sz="4" w:space="0" w:color="auto"/>
              <w:left w:val="single" w:sz="4" w:space="0" w:color="auto"/>
              <w:bottom w:val="single" w:sz="4" w:space="0" w:color="auto"/>
              <w:right w:val="single" w:sz="4" w:space="0" w:color="auto"/>
            </w:tcBorders>
            <w:hideMark/>
          </w:tcPr>
          <w:p w14:paraId="0A865A15" w14:textId="40E1CBA2" w:rsidR="00707D2C" w:rsidRPr="002471B6" w:rsidRDefault="00CC516F" w:rsidP="00A15CE3">
            <w:pPr>
              <w:rPr>
                <w:sz w:val="22"/>
                <w:szCs w:val="22"/>
                <w:lang w:eastAsia="lt-LT"/>
              </w:rPr>
            </w:pPr>
            <w:r w:rsidRPr="002471B6">
              <w:rPr>
                <w:sz w:val="22"/>
                <w:szCs w:val="22"/>
                <w:lang w:eastAsia="lt-LT"/>
              </w:rPr>
              <w:t xml:space="preserve">Anykščių r. </w:t>
            </w:r>
            <w:r w:rsidR="00200246" w:rsidRPr="002471B6">
              <w:rPr>
                <w:sz w:val="22"/>
                <w:szCs w:val="22"/>
                <w:lang w:eastAsia="lt-LT"/>
              </w:rPr>
              <w:t xml:space="preserve">Troškūnų Kazio Inčiūros gimnazija </w:t>
            </w:r>
          </w:p>
        </w:tc>
        <w:tc>
          <w:tcPr>
            <w:tcW w:w="992" w:type="dxa"/>
            <w:tcBorders>
              <w:top w:val="single" w:sz="4" w:space="0" w:color="auto"/>
              <w:left w:val="single" w:sz="4" w:space="0" w:color="auto"/>
              <w:bottom w:val="single" w:sz="4" w:space="0" w:color="auto"/>
              <w:right w:val="single" w:sz="4" w:space="0" w:color="auto"/>
            </w:tcBorders>
            <w:hideMark/>
          </w:tcPr>
          <w:p w14:paraId="5F3A81E3" w14:textId="77777777" w:rsidR="00200246" w:rsidRPr="002471B6" w:rsidRDefault="00200246" w:rsidP="00200246">
            <w:pPr>
              <w:jc w:val="center"/>
              <w:rPr>
                <w:sz w:val="22"/>
                <w:szCs w:val="22"/>
              </w:rPr>
            </w:pPr>
            <w:r w:rsidRPr="002471B6">
              <w:rPr>
                <w:sz w:val="22"/>
                <w:szCs w:val="22"/>
              </w:rPr>
              <w:t>1</w:t>
            </w:r>
          </w:p>
        </w:tc>
        <w:tc>
          <w:tcPr>
            <w:tcW w:w="1701" w:type="dxa"/>
            <w:tcBorders>
              <w:top w:val="single" w:sz="4" w:space="0" w:color="auto"/>
              <w:left w:val="single" w:sz="4" w:space="0" w:color="auto"/>
              <w:bottom w:val="single" w:sz="4" w:space="0" w:color="auto"/>
              <w:right w:val="single" w:sz="4" w:space="0" w:color="auto"/>
            </w:tcBorders>
            <w:hideMark/>
          </w:tcPr>
          <w:p w14:paraId="6295CC63" w14:textId="330A54B6" w:rsidR="00200246" w:rsidRPr="002471B6" w:rsidRDefault="00A03906" w:rsidP="00200246">
            <w:pPr>
              <w:jc w:val="center"/>
              <w:rPr>
                <w:sz w:val="22"/>
                <w:szCs w:val="22"/>
              </w:rPr>
            </w:pPr>
            <w:r w:rsidRPr="002471B6">
              <w:rPr>
                <w:sz w:val="22"/>
                <w:szCs w:val="22"/>
              </w:rPr>
              <w:t>9</w:t>
            </w:r>
            <w:r w:rsidR="00435423" w:rsidRPr="002471B6">
              <w:rPr>
                <w:sz w:val="22"/>
                <w:szCs w:val="22"/>
              </w:rPr>
              <w:t xml:space="preserve"> PU</w:t>
            </w:r>
          </w:p>
        </w:tc>
        <w:tc>
          <w:tcPr>
            <w:tcW w:w="1134" w:type="dxa"/>
            <w:tcBorders>
              <w:top w:val="single" w:sz="4" w:space="0" w:color="auto"/>
              <w:left w:val="single" w:sz="4" w:space="0" w:color="auto"/>
              <w:bottom w:val="single" w:sz="4" w:space="0" w:color="auto"/>
              <w:right w:val="single" w:sz="4" w:space="0" w:color="auto"/>
            </w:tcBorders>
          </w:tcPr>
          <w:p w14:paraId="27CED386" w14:textId="09273C34" w:rsidR="00200246" w:rsidRPr="002471B6" w:rsidRDefault="00056053" w:rsidP="00200246">
            <w:pPr>
              <w:jc w:val="center"/>
              <w:rPr>
                <w:sz w:val="22"/>
                <w:szCs w:val="22"/>
              </w:rPr>
            </w:pPr>
            <w:r w:rsidRPr="002471B6">
              <w:rPr>
                <w:sz w:val="22"/>
                <w:szCs w:val="22"/>
              </w:rPr>
              <w:t>Ne</w:t>
            </w:r>
          </w:p>
        </w:tc>
        <w:tc>
          <w:tcPr>
            <w:tcW w:w="1134" w:type="dxa"/>
            <w:tcBorders>
              <w:top w:val="single" w:sz="4" w:space="0" w:color="auto"/>
              <w:left w:val="single" w:sz="4" w:space="0" w:color="auto"/>
              <w:bottom w:val="single" w:sz="4" w:space="0" w:color="auto"/>
              <w:right w:val="single" w:sz="4" w:space="0" w:color="auto"/>
            </w:tcBorders>
            <w:hideMark/>
          </w:tcPr>
          <w:p w14:paraId="44958230" w14:textId="77777777" w:rsidR="00200246" w:rsidRPr="002471B6" w:rsidRDefault="00200246" w:rsidP="00200246">
            <w:pPr>
              <w:jc w:val="center"/>
              <w:rPr>
                <w:sz w:val="22"/>
                <w:szCs w:val="22"/>
              </w:rPr>
            </w:pPr>
            <w:r w:rsidRPr="002471B6">
              <w:rPr>
                <w:sz w:val="22"/>
                <w:szCs w:val="22"/>
              </w:rPr>
              <w:t>Lietuvių</w:t>
            </w:r>
          </w:p>
        </w:tc>
        <w:tc>
          <w:tcPr>
            <w:tcW w:w="850" w:type="dxa"/>
            <w:tcBorders>
              <w:top w:val="single" w:sz="4" w:space="0" w:color="auto"/>
              <w:left w:val="single" w:sz="4" w:space="0" w:color="auto"/>
              <w:bottom w:val="single" w:sz="4" w:space="0" w:color="auto"/>
              <w:right w:val="single" w:sz="4" w:space="0" w:color="auto"/>
            </w:tcBorders>
            <w:hideMark/>
          </w:tcPr>
          <w:p w14:paraId="36B0425B" w14:textId="77777777" w:rsidR="00200246" w:rsidRPr="002471B6" w:rsidRDefault="00200246" w:rsidP="00200246">
            <w:pPr>
              <w:jc w:val="center"/>
              <w:rPr>
                <w:sz w:val="22"/>
                <w:szCs w:val="22"/>
              </w:rPr>
            </w:pPr>
            <w:r w:rsidRPr="002471B6">
              <w:rPr>
                <w:sz w:val="22"/>
                <w:szCs w:val="22"/>
              </w:rPr>
              <w:t>4</w:t>
            </w:r>
          </w:p>
        </w:tc>
        <w:tc>
          <w:tcPr>
            <w:tcW w:w="1134" w:type="dxa"/>
            <w:tcBorders>
              <w:top w:val="single" w:sz="4" w:space="0" w:color="auto"/>
              <w:left w:val="single" w:sz="4" w:space="0" w:color="auto"/>
              <w:bottom w:val="single" w:sz="4" w:space="0" w:color="auto"/>
              <w:right w:val="single" w:sz="4" w:space="0" w:color="auto"/>
            </w:tcBorders>
            <w:hideMark/>
          </w:tcPr>
          <w:p w14:paraId="22EE6B83" w14:textId="77777777" w:rsidR="00200246" w:rsidRPr="002471B6" w:rsidRDefault="00200246" w:rsidP="00200246">
            <w:pPr>
              <w:jc w:val="center"/>
              <w:rPr>
                <w:sz w:val="22"/>
                <w:szCs w:val="22"/>
              </w:rPr>
            </w:pPr>
            <w:r w:rsidRPr="002471B6">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F9F3AE3" w14:textId="354D9880" w:rsidR="00200246" w:rsidRPr="002471B6" w:rsidRDefault="00200246" w:rsidP="00200246">
            <w:pPr>
              <w:jc w:val="center"/>
              <w:rPr>
                <w:caps/>
                <w:sz w:val="22"/>
                <w:szCs w:val="22"/>
              </w:rPr>
            </w:pPr>
            <w:r w:rsidRPr="002471B6">
              <w:rPr>
                <w:caps/>
                <w:sz w:val="22"/>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2694E611" w14:textId="776B9C15" w:rsidR="00200246" w:rsidRPr="00C62D53" w:rsidRDefault="00200246" w:rsidP="00200246">
            <w:pPr>
              <w:rPr>
                <w:sz w:val="20"/>
                <w:szCs w:val="20"/>
              </w:rPr>
            </w:pPr>
            <w:r w:rsidRPr="00C62D53">
              <w:rPr>
                <w:sz w:val="20"/>
                <w:szCs w:val="20"/>
              </w:rPr>
              <w:t>1 logopedas</w:t>
            </w:r>
          </w:p>
          <w:p w14:paraId="0AA2D615" w14:textId="5B64DE9C" w:rsidR="00200246" w:rsidRPr="00C62D53" w:rsidRDefault="00200246" w:rsidP="007C4D83">
            <w:pPr>
              <w:rPr>
                <w:caps/>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14:paraId="23FB9F46" w14:textId="39382845" w:rsidR="00200246" w:rsidRPr="00C62D53" w:rsidRDefault="00200246" w:rsidP="00A03906">
            <w:pPr>
              <w:rPr>
                <w:caps/>
                <w:sz w:val="20"/>
                <w:szCs w:val="20"/>
              </w:rPr>
            </w:pPr>
            <w:r w:rsidRPr="00C62D53">
              <w:rPr>
                <w:sz w:val="20"/>
                <w:szCs w:val="20"/>
              </w:rPr>
              <w:t>Maitinimas, vežiojimas, švietimo pagalba</w:t>
            </w:r>
          </w:p>
        </w:tc>
      </w:tr>
      <w:tr w:rsidR="00200246" w:rsidRPr="006A427E" w14:paraId="42DD6E2B" w14:textId="77777777" w:rsidTr="000748C0">
        <w:trPr>
          <w:trHeight w:val="57"/>
        </w:trPr>
        <w:tc>
          <w:tcPr>
            <w:tcW w:w="567" w:type="dxa"/>
            <w:tcBorders>
              <w:left w:val="single" w:sz="4" w:space="0" w:color="auto"/>
              <w:right w:val="single" w:sz="4" w:space="0" w:color="auto"/>
            </w:tcBorders>
            <w:hideMark/>
          </w:tcPr>
          <w:p w14:paraId="0D0D3629" w14:textId="268CE1B3" w:rsidR="00200246" w:rsidRPr="002471B6" w:rsidRDefault="00441113" w:rsidP="00200246">
            <w:pPr>
              <w:rPr>
                <w:sz w:val="22"/>
                <w:szCs w:val="22"/>
              </w:rPr>
            </w:pPr>
            <w:r>
              <w:rPr>
                <w:sz w:val="22"/>
                <w:szCs w:val="22"/>
              </w:rPr>
              <w:t xml:space="preserve">  </w:t>
            </w:r>
            <w:r w:rsidR="006E61FE">
              <w:rPr>
                <w:sz w:val="22"/>
                <w:szCs w:val="22"/>
              </w:rPr>
              <w:t>9</w:t>
            </w:r>
            <w:r w:rsidR="00707D2C" w:rsidRPr="002471B6">
              <w:rPr>
                <w:sz w:val="22"/>
                <w:szCs w:val="22"/>
              </w:rPr>
              <w:t>.</w:t>
            </w:r>
          </w:p>
        </w:tc>
        <w:tc>
          <w:tcPr>
            <w:tcW w:w="1589" w:type="dxa"/>
            <w:tcBorders>
              <w:top w:val="single" w:sz="4" w:space="0" w:color="auto"/>
              <w:left w:val="single" w:sz="4" w:space="0" w:color="auto"/>
              <w:bottom w:val="single" w:sz="4" w:space="0" w:color="auto"/>
              <w:right w:val="single" w:sz="4" w:space="0" w:color="auto"/>
            </w:tcBorders>
            <w:hideMark/>
          </w:tcPr>
          <w:p w14:paraId="4EE36D3A" w14:textId="40186365" w:rsidR="00707D2C" w:rsidRPr="002471B6" w:rsidRDefault="00BE22F0" w:rsidP="00BE22F0">
            <w:pPr>
              <w:rPr>
                <w:sz w:val="22"/>
                <w:szCs w:val="22"/>
                <w:lang w:eastAsia="lt-LT"/>
              </w:rPr>
            </w:pPr>
            <w:r w:rsidRPr="002471B6">
              <w:rPr>
                <w:sz w:val="22"/>
                <w:szCs w:val="22"/>
                <w:lang w:eastAsia="lt-LT"/>
              </w:rPr>
              <w:t xml:space="preserve">Anykščių r. </w:t>
            </w:r>
            <w:r w:rsidR="00200246" w:rsidRPr="002471B6">
              <w:rPr>
                <w:sz w:val="22"/>
                <w:szCs w:val="22"/>
                <w:lang w:eastAsia="lt-LT"/>
              </w:rPr>
              <w:t xml:space="preserve">Troškūnų Kazio Inčiūros gimnazijos Raguvėlės skyrius </w:t>
            </w:r>
          </w:p>
        </w:tc>
        <w:tc>
          <w:tcPr>
            <w:tcW w:w="992" w:type="dxa"/>
            <w:tcBorders>
              <w:top w:val="single" w:sz="4" w:space="0" w:color="auto"/>
              <w:left w:val="single" w:sz="4" w:space="0" w:color="auto"/>
              <w:bottom w:val="single" w:sz="4" w:space="0" w:color="auto"/>
              <w:right w:val="single" w:sz="4" w:space="0" w:color="auto"/>
            </w:tcBorders>
          </w:tcPr>
          <w:p w14:paraId="05E23BF7" w14:textId="77777777" w:rsidR="00200246" w:rsidRPr="002471B6" w:rsidRDefault="00200246" w:rsidP="00200246">
            <w:pPr>
              <w:jc w:val="center"/>
              <w:rPr>
                <w:sz w:val="22"/>
                <w:szCs w:val="22"/>
              </w:rPr>
            </w:pPr>
            <w:r w:rsidRPr="002471B6">
              <w:rPr>
                <w:sz w:val="22"/>
                <w:szCs w:val="22"/>
              </w:rPr>
              <w:t>1</w:t>
            </w:r>
          </w:p>
          <w:p w14:paraId="07078AB9" w14:textId="77777777" w:rsidR="00200246" w:rsidRPr="002471B6" w:rsidRDefault="00200246" w:rsidP="00056053">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14:paraId="5D17B2AA" w14:textId="5535199D" w:rsidR="00200246" w:rsidRPr="002471B6" w:rsidRDefault="007C4D83" w:rsidP="00200246">
            <w:pPr>
              <w:jc w:val="center"/>
              <w:rPr>
                <w:sz w:val="22"/>
                <w:szCs w:val="22"/>
              </w:rPr>
            </w:pPr>
            <w:r w:rsidRPr="002471B6">
              <w:rPr>
                <w:sz w:val="22"/>
                <w:szCs w:val="22"/>
              </w:rPr>
              <w:t>9</w:t>
            </w:r>
          </w:p>
          <w:p w14:paraId="4761883D" w14:textId="65B7D737" w:rsidR="00200246" w:rsidRPr="002471B6" w:rsidRDefault="00200246" w:rsidP="00200246">
            <w:pPr>
              <w:jc w:val="center"/>
              <w:rPr>
                <w:sz w:val="22"/>
                <w:szCs w:val="22"/>
              </w:rPr>
            </w:pPr>
            <w:r w:rsidRPr="002471B6">
              <w:rPr>
                <w:sz w:val="22"/>
                <w:szCs w:val="22"/>
              </w:rPr>
              <w:t>(</w:t>
            </w:r>
            <w:r w:rsidR="00A03906" w:rsidRPr="002471B6">
              <w:rPr>
                <w:sz w:val="22"/>
                <w:szCs w:val="22"/>
              </w:rPr>
              <w:t>2</w:t>
            </w:r>
            <w:r w:rsidR="00435423" w:rsidRPr="002471B6">
              <w:rPr>
                <w:sz w:val="22"/>
                <w:szCs w:val="22"/>
              </w:rPr>
              <w:t xml:space="preserve"> PU </w:t>
            </w:r>
            <w:r w:rsidRPr="002471B6">
              <w:rPr>
                <w:sz w:val="22"/>
                <w:szCs w:val="22"/>
              </w:rPr>
              <w:t>/</w:t>
            </w:r>
            <w:r w:rsidR="00435423" w:rsidRPr="002471B6">
              <w:rPr>
                <w:sz w:val="22"/>
                <w:szCs w:val="22"/>
              </w:rPr>
              <w:t xml:space="preserve"> </w:t>
            </w:r>
            <w:r w:rsidR="007C4D83" w:rsidRPr="002471B6">
              <w:rPr>
                <w:sz w:val="22"/>
                <w:szCs w:val="22"/>
              </w:rPr>
              <w:t>7</w:t>
            </w:r>
            <w:r w:rsidR="00435423" w:rsidRPr="002471B6">
              <w:rPr>
                <w:sz w:val="22"/>
                <w:szCs w:val="22"/>
              </w:rPr>
              <w:t xml:space="preserve"> IU</w:t>
            </w:r>
            <w:r w:rsidRPr="002471B6">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03B46C5F" w14:textId="0F429021" w:rsidR="00200246" w:rsidRPr="002471B6" w:rsidRDefault="00630DA8" w:rsidP="00200246">
            <w:pPr>
              <w:jc w:val="center"/>
              <w:rPr>
                <w:sz w:val="22"/>
                <w:szCs w:val="22"/>
              </w:rPr>
            </w:pPr>
            <w:r w:rsidRPr="002471B6">
              <w:rPr>
                <w:sz w:val="22"/>
                <w:szCs w:val="22"/>
              </w:rPr>
              <w:t>Taip</w:t>
            </w:r>
          </w:p>
        </w:tc>
        <w:tc>
          <w:tcPr>
            <w:tcW w:w="1134" w:type="dxa"/>
            <w:tcBorders>
              <w:top w:val="single" w:sz="4" w:space="0" w:color="auto"/>
              <w:left w:val="single" w:sz="4" w:space="0" w:color="auto"/>
              <w:bottom w:val="single" w:sz="4" w:space="0" w:color="auto"/>
              <w:right w:val="single" w:sz="4" w:space="0" w:color="auto"/>
            </w:tcBorders>
            <w:hideMark/>
          </w:tcPr>
          <w:p w14:paraId="3BAE34AE" w14:textId="77777777" w:rsidR="00200246" w:rsidRPr="002471B6" w:rsidRDefault="00200246" w:rsidP="00200246">
            <w:pPr>
              <w:jc w:val="center"/>
              <w:rPr>
                <w:sz w:val="22"/>
                <w:szCs w:val="22"/>
              </w:rPr>
            </w:pPr>
            <w:r w:rsidRPr="002471B6">
              <w:rPr>
                <w:sz w:val="22"/>
                <w:szCs w:val="22"/>
              </w:rPr>
              <w:t>Lietuvių</w:t>
            </w:r>
          </w:p>
        </w:tc>
        <w:tc>
          <w:tcPr>
            <w:tcW w:w="850" w:type="dxa"/>
            <w:tcBorders>
              <w:top w:val="single" w:sz="4" w:space="0" w:color="auto"/>
              <w:left w:val="single" w:sz="4" w:space="0" w:color="auto"/>
              <w:bottom w:val="single" w:sz="4" w:space="0" w:color="auto"/>
              <w:right w:val="single" w:sz="4" w:space="0" w:color="auto"/>
            </w:tcBorders>
            <w:hideMark/>
          </w:tcPr>
          <w:p w14:paraId="2527CB95" w14:textId="77777777" w:rsidR="00200246" w:rsidRPr="002471B6" w:rsidRDefault="00200246" w:rsidP="00200246">
            <w:pPr>
              <w:jc w:val="center"/>
              <w:rPr>
                <w:sz w:val="22"/>
                <w:szCs w:val="22"/>
              </w:rPr>
            </w:pPr>
            <w:r w:rsidRPr="002471B6">
              <w:rPr>
                <w:caps/>
                <w:sz w:val="22"/>
                <w:szCs w:val="22"/>
              </w:rPr>
              <w:t>10</w:t>
            </w:r>
          </w:p>
        </w:tc>
        <w:tc>
          <w:tcPr>
            <w:tcW w:w="1134" w:type="dxa"/>
            <w:tcBorders>
              <w:top w:val="single" w:sz="4" w:space="0" w:color="auto"/>
              <w:left w:val="single" w:sz="4" w:space="0" w:color="auto"/>
              <w:bottom w:val="single" w:sz="4" w:space="0" w:color="auto"/>
              <w:right w:val="single" w:sz="4" w:space="0" w:color="auto"/>
            </w:tcBorders>
          </w:tcPr>
          <w:p w14:paraId="02B9DAD7" w14:textId="7CE04189" w:rsidR="00200246" w:rsidRPr="002471B6" w:rsidRDefault="00200246" w:rsidP="00200246">
            <w:pPr>
              <w:jc w:val="center"/>
              <w:rPr>
                <w:caps/>
                <w:sz w:val="22"/>
                <w:szCs w:val="22"/>
              </w:rPr>
            </w:pPr>
            <w:r w:rsidRPr="002471B6">
              <w:rPr>
                <w:caps/>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2F0D1710" w14:textId="77777777" w:rsidR="00200246" w:rsidRPr="002471B6" w:rsidRDefault="00200246" w:rsidP="00200246">
            <w:pPr>
              <w:jc w:val="center"/>
              <w:rPr>
                <w:caps/>
                <w:sz w:val="22"/>
                <w:szCs w:val="22"/>
              </w:rPr>
            </w:pPr>
            <w:r w:rsidRPr="002471B6">
              <w:rPr>
                <w:caps/>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4F2C50B" w14:textId="77777777" w:rsidR="007C4D83" w:rsidRPr="00C62D53" w:rsidRDefault="007C4D83" w:rsidP="007C4D83">
            <w:pPr>
              <w:rPr>
                <w:sz w:val="20"/>
                <w:szCs w:val="20"/>
              </w:rPr>
            </w:pPr>
            <w:r w:rsidRPr="00C62D53">
              <w:rPr>
                <w:sz w:val="20"/>
                <w:szCs w:val="20"/>
              </w:rPr>
              <w:t>1 logopedas,</w:t>
            </w:r>
          </w:p>
          <w:p w14:paraId="107E0261" w14:textId="77777777" w:rsidR="007C4D83" w:rsidRPr="00C62D53" w:rsidRDefault="007C4D83" w:rsidP="007C4D83">
            <w:pPr>
              <w:rPr>
                <w:sz w:val="20"/>
                <w:szCs w:val="20"/>
              </w:rPr>
            </w:pPr>
            <w:r w:rsidRPr="00C62D53">
              <w:rPr>
                <w:sz w:val="20"/>
                <w:szCs w:val="20"/>
              </w:rPr>
              <w:t>1 mokytojo padėjėjas</w:t>
            </w:r>
          </w:p>
          <w:p w14:paraId="243A9A0E" w14:textId="77777777" w:rsidR="00200246" w:rsidRPr="00C62D53" w:rsidRDefault="00200246" w:rsidP="00200246">
            <w:pPr>
              <w:jc w:val="center"/>
              <w:rPr>
                <w:caps/>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14:paraId="200B1225" w14:textId="77777777" w:rsidR="00200246" w:rsidRPr="00C62D53" w:rsidRDefault="00200246" w:rsidP="00200246">
            <w:pPr>
              <w:rPr>
                <w:sz w:val="20"/>
                <w:szCs w:val="20"/>
              </w:rPr>
            </w:pPr>
            <w:r w:rsidRPr="00C62D53">
              <w:rPr>
                <w:sz w:val="20"/>
                <w:szCs w:val="20"/>
              </w:rPr>
              <w:t>Maitinimas,</w:t>
            </w:r>
          </w:p>
          <w:p w14:paraId="5AA08220" w14:textId="5AACDB91" w:rsidR="00200246" w:rsidRPr="00C62D53" w:rsidRDefault="00200246" w:rsidP="00200246">
            <w:pPr>
              <w:rPr>
                <w:sz w:val="20"/>
                <w:szCs w:val="20"/>
              </w:rPr>
            </w:pPr>
            <w:r w:rsidRPr="00C62D53">
              <w:rPr>
                <w:sz w:val="20"/>
                <w:szCs w:val="20"/>
              </w:rPr>
              <w:t>vežiojimas,</w:t>
            </w:r>
          </w:p>
          <w:p w14:paraId="7734E260" w14:textId="6BBFF15B" w:rsidR="00200246" w:rsidRPr="00C62D53" w:rsidRDefault="00200246" w:rsidP="00200246">
            <w:pPr>
              <w:rPr>
                <w:caps/>
                <w:sz w:val="20"/>
                <w:szCs w:val="20"/>
              </w:rPr>
            </w:pPr>
            <w:r w:rsidRPr="00C62D53">
              <w:rPr>
                <w:sz w:val="20"/>
                <w:szCs w:val="20"/>
              </w:rPr>
              <w:t>švietimo pagalba</w:t>
            </w:r>
          </w:p>
        </w:tc>
      </w:tr>
      <w:tr w:rsidR="00200246" w:rsidRPr="006A427E" w14:paraId="02656820" w14:textId="77777777" w:rsidTr="000748C0">
        <w:trPr>
          <w:trHeight w:val="57"/>
        </w:trPr>
        <w:tc>
          <w:tcPr>
            <w:tcW w:w="567" w:type="dxa"/>
            <w:tcBorders>
              <w:left w:val="single" w:sz="4" w:space="0" w:color="auto"/>
              <w:bottom w:val="single" w:sz="4" w:space="0" w:color="auto"/>
              <w:right w:val="single" w:sz="4" w:space="0" w:color="auto"/>
            </w:tcBorders>
          </w:tcPr>
          <w:p w14:paraId="79C516BC" w14:textId="4D96B59E" w:rsidR="00200246" w:rsidRPr="002471B6" w:rsidRDefault="006E61FE" w:rsidP="00200246">
            <w:pPr>
              <w:rPr>
                <w:sz w:val="22"/>
                <w:szCs w:val="22"/>
              </w:rPr>
            </w:pPr>
            <w:r>
              <w:rPr>
                <w:sz w:val="22"/>
                <w:szCs w:val="22"/>
              </w:rPr>
              <w:t>10</w:t>
            </w:r>
            <w:r w:rsidR="00707D2C" w:rsidRPr="002471B6">
              <w:rPr>
                <w:sz w:val="22"/>
                <w:szCs w:val="22"/>
              </w:rPr>
              <w:t>.</w:t>
            </w:r>
          </w:p>
        </w:tc>
        <w:tc>
          <w:tcPr>
            <w:tcW w:w="1589" w:type="dxa"/>
            <w:tcBorders>
              <w:top w:val="single" w:sz="4" w:space="0" w:color="auto"/>
              <w:left w:val="single" w:sz="4" w:space="0" w:color="auto"/>
              <w:bottom w:val="single" w:sz="4" w:space="0" w:color="auto"/>
              <w:right w:val="single" w:sz="4" w:space="0" w:color="auto"/>
            </w:tcBorders>
          </w:tcPr>
          <w:p w14:paraId="19062E40" w14:textId="02A9F961" w:rsidR="00200246" w:rsidRPr="002471B6" w:rsidRDefault="00BE22F0" w:rsidP="00200246">
            <w:pPr>
              <w:rPr>
                <w:sz w:val="22"/>
                <w:szCs w:val="22"/>
                <w:lang w:eastAsia="lt-LT"/>
              </w:rPr>
            </w:pPr>
            <w:r w:rsidRPr="002471B6">
              <w:rPr>
                <w:sz w:val="22"/>
                <w:szCs w:val="22"/>
                <w:lang w:eastAsia="lt-LT"/>
              </w:rPr>
              <w:t xml:space="preserve">Anykščių r. </w:t>
            </w:r>
            <w:r w:rsidR="00200246" w:rsidRPr="002471B6">
              <w:rPr>
                <w:sz w:val="22"/>
                <w:szCs w:val="22"/>
                <w:lang w:eastAsia="lt-LT"/>
              </w:rPr>
              <w:t>Troškūnų Kazio Inčiūros gimnazijos Viešintų daugiafunkcio centro skyrius</w:t>
            </w:r>
          </w:p>
        </w:tc>
        <w:tc>
          <w:tcPr>
            <w:tcW w:w="992" w:type="dxa"/>
            <w:tcBorders>
              <w:top w:val="single" w:sz="4" w:space="0" w:color="auto"/>
              <w:left w:val="single" w:sz="4" w:space="0" w:color="auto"/>
              <w:bottom w:val="single" w:sz="4" w:space="0" w:color="auto"/>
              <w:right w:val="single" w:sz="4" w:space="0" w:color="auto"/>
            </w:tcBorders>
          </w:tcPr>
          <w:p w14:paraId="1D28FBC8" w14:textId="03821E0B" w:rsidR="00200246" w:rsidRPr="002471B6" w:rsidRDefault="00200246" w:rsidP="00200246">
            <w:pPr>
              <w:jc w:val="center"/>
              <w:rPr>
                <w:sz w:val="22"/>
                <w:szCs w:val="22"/>
              </w:rPr>
            </w:pPr>
            <w:r w:rsidRPr="002471B6">
              <w:rPr>
                <w:sz w:val="22"/>
                <w:szCs w:val="22"/>
              </w:rPr>
              <w:t xml:space="preserve">1 </w:t>
            </w:r>
          </w:p>
        </w:tc>
        <w:tc>
          <w:tcPr>
            <w:tcW w:w="1701" w:type="dxa"/>
            <w:tcBorders>
              <w:top w:val="single" w:sz="4" w:space="0" w:color="auto"/>
              <w:left w:val="single" w:sz="4" w:space="0" w:color="auto"/>
              <w:bottom w:val="single" w:sz="4" w:space="0" w:color="auto"/>
              <w:right w:val="single" w:sz="4" w:space="0" w:color="auto"/>
            </w:tcBorders>
          </w:tcPr>
          <w:p w14:paraId="7FF5F8DF" w14:textId="3B2EC12D" w:rsidR="00200246" w:rsidRPr="002471B6" w:rsidRDefault="00200246" w:rsidP="00200246">
            <w:pPr>
              <w:jc w:val="center"/>
              <w:rPr>
                <w:sz w:val="22"/>
                <w:szCs w:val="22"/>
              </w:rPr>
            </w:pPr>
            <w:r w:rsidRPr="002471B6">
              <w:rPr>
                <w:sz w:val="22"/>
                <w:szCs w:val="22"/>
              </w:rPr>
              <w:t>1</w:t>
            </w:r>
            <w:r w:rsidR="007C4D83" w:rsidRPr="002471B6">
              <w:rPr>
                <w:sz w:val="22"/>
                <w:szCs w:val="22"/>
              </w:rPr>
              <w:t>1</w:t>
            </w:r>
            <w:r w:rsidRPr="002471B6">
              <w:rPr>
                <w:sz w:val="22"/>
                <w:szCs w:val="22"/>
              </w:rPr>
              <w:t xml:space="preserve"> </w:t>
            </w:r>
          </w:p>
          <w:p w14:paraId="484FF9C7" w14:textId="3B7314CD" w:rsidR="00200246" w:rsidRPr="002471B6" w:rsidRDefault="00200246" w:rsidP="00200246">
            <w:pPr>
              <w:jc w:val="center"/>
              <w:rPr>
                <w:sz w:val="22"/>
                <w:szCs w:val="22"/>
              </w:rPr>
            </w:pPr>
            <w:r w:rsidRPr="002471B6">
              <w:rPr>
                <w:sz w:val="22"/>
                <w:szCs w:val="22"/>
              </w:rPr>
              <w:t>(</w:t>
            </w:r>
            <w:r w:rsidR="007C4D83" w:rsidRPr="002471B6">
              <w:rPr>
                <w:sz w:val="22"/>
                <w:szCs w:val="22"/>
              </w:rPr>
              <w:t>3</w:t>
            </w:r>
            <w:r w:rsidR="00435423" w:rsidRPr="002471B6">
              <w:rPr>
                <w:sz w:val="22"/>
                <w:szCs w:val="22"/>
              </w:rPr>
              <w:t xml:space="preserve"> PU </w:t>
            </w:r>
            <w:r w:rsidRPr="002471B6">
              <w:rPr>
                <w:sz w:val="22"/>
                <w:szCs w:val="22"/>
              </w:rPr>
              <w:t>/</w:t>
            </w:r>
            <w:r w:rsidR="00435423" w:rsidRPr="002471B6">
              <w:rPr>
                <w:sz w:val="22"/>
                <w:szCs w:val="22"/>
              </w:rPr>
              <w:t xml:space="preserve"> </w:t>
            </w:r>
            <w:r w:rsidR="007C4D83" w:rsidRPr="002471B6">
              <w:rPr>
                <w:sz w:val="22"/>
                <w:szCs w:val="22"/>
              </w:rPr>
              <w:t>8</w:t>
            </w:r>
            <w:r w:rsidR="00435423" w:rsidRPr="002471B6">
              <w:rPr>
                <w:sz w:val="22"/>
                <w:szCs w:val="22"/>
              </w:rPr>
              <w:t xml:space="preserve"> IU</w:t>
            </w:r>
            <w:r w:rsidRPr="002471B6">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3F2E2421" w14:textId="7429B874" w:rsidR="00200246" w:rsidRPr="002471B6" w:rsidRDefault="00630DA8" w:rsidP="00200246">
            <w:pPr>
              <w:jc w:val="center"/>
              <w:rPr>
                <w:sz w:val="22"/>
                <w:szCs w:val="22"/>
              </w:rPr>
            </w:pPr>
            <w:r w:rsidRPr="002471B6">
              <w:rPr>
                <w:sz w:val="22"/>
                <w:szCs w:val="22"/>
              </w:rPr>
              <w:t>Taip</w:t>
            </w:r>
          </w:p>
        </w:tc>
        <w:tc>
          <w:tcPr>
            <w:tcW w:w="1134" w:type="dxa"/>
            <w:tcBorders>
              <w:top w:val="single" w:sz="4" w:space="0" w:color="auto"/>
              <w:left w:val="single" w:sz="4" w:space="0" w:color="auto"/>
              <w:bottom w:val="single" w:sz="4" w:space="0" w:color="auto"/>
              <w:right w:val="single" w:sz="4" w:space="0" w:color="auto"/>
            </w:tcBorders>
          </w:tcPr>
          <w:p w14:paraId="682CE1D9" w14:textId="0C28E680" w:rsidR="00200246" w:rsidRPr="002471B6" w:rsidRDefault="00200246" w:rsidP="00200246">
            <w:pPr>
              <w:jc w:val="center"/>
              <w:rPr>
                <w:sz w:val="22"/>
                <w:szCs w:val="22"/>
              </w:rPr>
            </w:pPr>
            <w:r w:rsidRPr="002471B6">
              <w:rPr>
                <w:sz w:val="22"/>
                <w:szCs w:val="22"/>
              </w:rPr>
              <w:t>Lietuvių</w:t>
            </w:r>
          </w:p>
        </w:tc>
        <w:tc>
          <w:tcPr>
            <w:tcW w:w="850" w:type="dxa"/>
            <w:tcBorders>
              <w:top w:val="single" w:sz="4" w:space="0" w:color="auto"/>
              <w:left w:val="single" w:sz="4" w:space="0" w:color="auto"/>
              <w:bottom w:val="single" w:sz="4" w:space="0" w:color="auto"/>
              <w:right w:val="single" w:sz="4" w:space="0" w:color="auto"/>
            </w:tcBorders>
          </w:tcPr>
          <w:p w14:paraId="1CE13633" w14:textId="181F772C" w:rsidR="00200246" w:rsidRPr="002471B6" w:rsidRDefault="00200246" w:rsidP="00200246">
            <w:pPr>
              <w:jc w:val="center"/>
              <w:rPr>
                <w:caps/>
                <w:sz w:val="22"/>
                <w:szCs w:val="22"/>
              </w:rPr>
            </w:pPr>
            <w:r w:rsidRPr="002471B6">
              <w:rPr>
                <w:caps/>
                <w:sz w:val="22"/>
                <w:szCs w:val="22"/>
              </w:rPr>
              <w:t>10</w:t>
            </w:r>
          </w:p>
        </w:tc>
        <w:tc>
          <w:tcPr>
            <w:tcW w:w="1134" w:type="dxa"/>
            <w:tcBorders>
              <w:top w:val="single" w:sz="4" w:space="0" w:color="auto"/>
              <w:left w:val="single" w:sz="4" w:space="0" w:color="auto"/>
              <w:bottom w:val="single" w:sz="4" w:space="0" w:color="auto"/>
              <w:right w:val="single" w:sz="4" w:space="0" w:color="auto"/>
            </w:tcBorders>
          </w:tcPr>
          <w:p w14:paraId="06E8F961" w14:textId="423F1935" w:rsidR="00200246" w:rsidRPr="002471B6" w:rsidRDefault="00200246" w:rsidP="00200246">
            <w:pPr>
              <w:jc w:val="center"/>
              <w:rPr>
                <w:caps/>
                <w:sz w:val="22"/>
                <w:szCs w:val="22"/>
              </w:rPr>
            </w:pPr>
            <w:r w:rsidRPr="002471B6">
              <w:rPr>
                <w:caps/>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32B3B037" w14:textId="003509F5" w:rsidR="00200246" w:rsidRPr="002471B6" w:rsidRDefault="00200246" w:rsidP="00200246">
            <w:pPr>
              <w:jc w:val="center"/>
              <w:rPr>
                <w:caps/>
                <w:sz w:val="22"/>
                <w:szCs w:val="22"/>
              </w:rPr>
            </w:pPr>
            <w:r w:rsidRPr="002471B6">
              <w:rPr>
                <w:caps/>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D2DFA03" w14:textId="77777777" w:rsidR="007C4D83" w:rsidRPr="00C62D53" w:rsidRDefault="007C4D83" w:rsidP="007C4D83">
            <w:pPr>
              <w:rPr>
                <w:sz w:val="20"/>
                <w:szCs w:val="20"/>
              </w:rPr>
            </w:pPr>
            <w:r w:rsidRPr="00C62D53">
              <w:rPr>
                <w:sz w:val="20"/>
                <w:szCs w:val="20"/>
              </w:rPr>
              <w:t>1 logopedas,</w:t>
            </w:r>
          </w:p>
          <w:p w14:paraId="77DD1675" w14:textId="77777777" w:rsidR="007C4D83" w:rsidRPr="00C62D53" w:rsidRDefault="007C4D83" w:rsidP="007C4D83">
            <w:pPr>
              <w:rPr>
                <w:sz w:val="20"/>
                <w:szCs w:val="20"/>
              </w:rPr>
            </w:pPr>
            <w:r w:rsidRPr="00C62D53">
              <w:rPr>
                <w:sz w:val="20"/>
                <w:szCs w:val="20"/>
              </w:rPr>
              <w:t>1 mokytojo padėjėjas</w:t>
            </w:r>
          </w:p>
          <w:p w14:paraId="327C0DBD" w14:textId="332EBDD7" w:rsidR="00200246" w:rsidRPr="00C62D53" w:rsidRDefault="00200246" w:rsidP="00200246">
            <w:pPr>
              <w:jc w:val="center"/>
              <w:rPr>
                <w:caps/>
                <w:sz w:val="20"/>
                <w:szCs w:val="20"/>
              </w:rPr>
            </w:pPr>
          </w:p>
        </w:tc>
        <w:tc>
          <w:tcPr>
            <w:tcW w:w="1418" w:type="dxa"/>
            <w:tcBorders>
              <w:top w:val="single" w:sz="4" w:space="0" w:color="auto"/>
              <w:left w:val="single" w:sz="4" w:space="0" w:color="auto"/>
              <w:bottom w:val="single" w:sz="4" w:space="0" w:color="auto"/>
              <w:right w:val="single" w:sz="4" w:space="0" w:color="auto"/>
            </w:tcBorders>
          </w:tcPr>
          <w:p w14:paraId="347030A1" w14:textId="77777777" w:rsidR="00200246" w:rsidRPr="00C62D53" w:rsidRDefault="00200246" w:rsidP="00200246">
            <w:pPr>
              <w:rPr>
                <w:sz w:val="20"/>
                <w:szCs w:val="20"/>
              </w:rPr>
            </w:pPr>
            <w:r w:rsidRPr="00C62D53">
              <w:rPr>
                <w:sz w:val="20"/>
                <w:szCs w:val="20"/>
              </w:rPr>
              <w:t xml:space="preserve">Maitinimas, </w:t>
            </w:r>
          </w:p>
          <w:p w14:paraId="2F13E0AA" w14:textId="77777777" w:rsidR="00200246" w:rsidRPr="00C62D53" w:rsidRDefault="00200246" w:rsidP="00200246">
            <w:pPr>
              <w:rPr>
                <w:sz w:val="20"/>
                <w:szCs w:val="20"/>
              </w:rPr>
            </w:pPr>
            <w:r w:rsidRPr="00C62D53">
              <w:rPr>
                <w:sz w:val="20"/>
                <w:szCs w:val="20"/>
              </w:rPr>
              <w:t>vežiojimas,</w:t>
            </w:r>
          </w:p>
          <w:p w14:paraId="5C27EABE" w14:textId="289EA30A" w:rsidR="00200246" w:rsidRPr="00C62D53" w:rsidRDefault="00200246" w:rsidP="00200246">
            <w:pPr>
              <w:rPr>
                <w:sz w:val="20"/>
                <w:szCs w:val="20"/>
              </w:rPr>
            </w:pPr>
            <w:r w:rsidRPr="00C62D53">
              <w:rPr>
                <w:sz w:val="20"/>
                <w:szCs w:val="20"/>
              </w:rPr>
              <w:t>švietimo pagalba</w:t>
            </w:r>
          </w:p>
        </w:tc>
      </w:tr>
      <w:tr w:rsidR="00200246" w:rsidRPr="006A427E" w14:paraId="546D9030" w14:textId="77777777" w:rsidTr="000748C0">
        <w:trPr>
          <w:trHeight w:val="57"/>
        </w:trPr>
        <w:tc>
          <w:tcPr>
            <w:tcW w:w="567" w:type="dxa"/>
            <w:tcBorders>
              <w:left w:val="single" w:sz="4" w:space="0" w:color="auto"/>
              <w:bottom w:val="single" w:sz="4" w:space="0" w:color="auto"/>
              <w:right w:val="single" w:sz="4" w:space="0" w:color="auto"/>
            </w:tcBorders>
          </w:tcPr>
          <w:p w14:paraId="3C5973D4" w14:textId="1E2ED444" w:rsidR="00200246" w:rsidRPr="002471B6" w:rsidRDefault="00707D2C" w:rsidP="00200246">
            <w:pPr>
              <w:jc w:val="center"/>
              <w:rPr>
                <w:sz w:val="22"/>
                <w:szCs w:val="22"/>
              </w:rPr>
            </w:pPr>
            <w:r w:rsidRPr="002471B6">
              <w:rPr>
                <w:sz w:val="22"/>
                <w:szCs w:val="22"/>
              </w:rPr>
              <w:t>1</w:t>
            </w:r>
            <w:r w:rsidR="006E61FE">
              <w:rPr>
                <w:sz w:val="22"/>
                <w:szCs w:val="22"/>
              </w:rPr>
              <w:t>1</w:t>
            </w:r>
            <w:r w:rsidR="00200246" w:rsidRPr="002471B6">
              <w:rPr>
                <w:sz w:val="22"/>
                <w:szCs w:val="22"/>
              </w:rPr>
              <w:t>.</w:t>
            </w:r>
          </w:p>
        </w:tc>
        <w:tc>
          <w:tcPr>
            <w:tcW w:w="1589" w:type="dxa"/>
            <w:tcBorders>
              <w:top w:val="single" w:sz="4" w:space="0" w:color="auto"/>
              <w:left w:val="single" w:sz="4" w:space="0" w:color="auto"/>
              <w:bottom w:val="single" w:sz="4" w:space="0" w:color="auto"/>
              <w:right w:val="single" w:sz="4" w:space="0" w:color="auto"/>
            </w:tcBorders>
          </w:tcPr>
          <w:p w14:paraId="4EBD6960" w14:textId="61A5AD34" w:rsidR="00200246" w:rsidRPr="002471B6" w:rsidRDefault="00BE22F0" w:rsidP="00200246">
            <w:pPr>
              <w:rPr>
                <w:sz w:val="22"/>
                <w:szCs w:val="22"/>
                <w:lang w:eastAsia="lt-LT"/>
              </w:rPr>
            </w:pPr>
            <w:r w:rsidRPr="002471B6">
              <w:rPr>
                <w:sz w:val="22"/>
                <w:szCs w:val="22"/>
                <w:lang w:eastAsia="lt-LT"/>
              </w:rPr>
              <w:t xml:space="preserve">Anykščių </w:t>
            </w:r>
            <w:r w:rsidR="00200246" w:rsidRPr="002471B6">
              <w:rPr>
                <w:sz w:val="22"/>
                <w:szCs w:val="22"/>
                <w:lang w:eastAsia="lt-LT"/>
              </w:rPr>
              <w:t>Antano Baranausko pagrindinės mokyklos Kurklių Stepono Kairio skyrius</w:t>
            </w:r>
          </w:p>
        </w:tc>
        <w:tc>
          <w:tcPr>
            <w:tcW w:w="992" w:type="dxa"/>
            <w:tcBorders>
              <w:top w:val="single" w:sz="4" w:space="0" w:color="auto"/>
              <w:left w:val="single" w:sz="4" w:space="0" w:color="auto"/>
              <w:bottom w:val="single" w:sz="4" w:space="0" w:color="auto"/>
              <w:right w:val="single" w:sz="4" w:space="0" w:color="auto"/>
            </w:tcBorders>
          </w:tcPr>
          <w:p w14:paraId="53806E27" w14:textId="31C74FCF" w:rsidR="00200246" w:rsidRPr="002471B6" w:rsidRDefault="00200246" w:rsidP="00200246">
            <w:pPr>
              <w:jc w:val="center"/>
              <w:rPr>
                <w:sz w:val="22"/>
                <w:szCs w:val="22"/>
              </w:rPr>
            </w:pPr>
            <w:r w:rsidRPr="002471B6">
              <w:rPr>
                <w:sz w:val="22"/>
                <w:szCs w:val="22"/>
              </w:rPr>
              <w:t xml:space="preserve">1 </w:t>
            </w:r>
          </w:p>
        </w:tc>
        <w:tc>
          <w:tcPr>
            <w:tcW w:w="1701" w:type="dxa"/>
            <w:tcBorders>
              <w:top w:val="single" w:sz="4" w:space="0" w:color="auto"/>
              <w:left w:val="single" w:sz="4" w:space="0" w:color="auto"/>
              <w:bottom w:val="single" w:sz="4" w:space="0" w:color="auto"/>
              <w:right w:val="single" w:sz="4" w:space="0" w:color="auto"/>
            </w:tcBorders>
          </w:tcPr>
          <w:p w14:paraId="05A10FD1" w14:textId="4256494A" w:rsidR="00200246" w:rsidRPr="002471B6" w:rsidRDefault="00200246" w:rsidP="00200246">
            <w:pPr>
              <w:jc w:val="center"/>
              <w:rPr>
                <w:sz w:val="22"/>
                <w:szCs w:val="22"/>
              </w:rPr>
            </w:pPr>
            <w:r w:rsidRPr="002471B6">
              <w:rPr>
                <w:sz w:val="22"/>
                <w:szCs w:val="22"/>
              </w:rPr>
              <w:t>1</w:t>
            </w:r>
            <w:r w:rsidR="00961A45" w:rsidRPr="002471B6">
              <w:rPr>
                <w:sz w:val="22"/>
                <w:szCs w:val="22"/>
              </w:rPr>
              <w:t>2</w:t>
            </w:r>
          </w:p>
          <w:p w14:paraId="010EA5B0" w14:textId="259DCEA5" w:rsidR="00200246" w:rsidRPr="002471B6" w:rsidRDefault="00200246" w:rsidP="00200246">
            <w:pPr>
              <w:jc w:val="center"/>
              <w:rPr>
                <w:sz w:val="22"/>
                <w:szCs w:val="22"/>
              </w:rPr>
            </w:pPr>
            <w:r w:rsidRPr="002471B6">
              <w:rPr>
                <w:sz w:val="22"/>
                <w:szCs w:val="22"/>
              </w:rPr>
              <w:t>(</w:t>
            </w:r>
            <w:r w:rsidR="00DB2818" w:rsidRPr="002471B6">
              <w:rPr>
                <w:sz w:val="22"/>
                <w:szCs w:val="22"/>
              </w:rPr>
              <w:t>3</w:t>
            </w:r>
            <w:r w:rsidR="00435423" w:rsidRPr="002471B6">
              <w:rPr>
                <w:sz w:val="22"/>
                <w:szCs w:val="22"/>
              </w:rPr>
              <w:t xml:space="preserve"> PU </w:t>
            </w:r>
            <w:r w:rsidRPr="002471B6">
              <w:rPr>
                <w:sz w:val="22"/>
                <w:szCs w:val="22"/>
              </w:rPr>
              <w:t>/</w:t>
            </w:r>
            <w:r w:rsidR="00435423" w:rsidRPr="002471B6">
              <w:rPr>
                <w:sz w:val="22"/>
                <w:szCs w:val="22"/>
              </w:rPr>
              <w:t xml:space="preserve"> </w:t>
            </w:r>
            <w:r w:rsidR="00961A45" w:rsidRPr="002471B6">
              <w:rPr>
                <w:sz w:val="22"/>
                <w:szCs w:val="22"/>
              </w:rPr>
              <w:t>9</w:t>
            </w:r>
            <w:r w:rsidR="00435423" w:rsidRPr="002471B6">
              <w:rPr>
                <w:sz w:val="22"/>
                <w:szCs w:val="22"/>
              </w:rPr>
              <w:t xml:space="preserve"> IU</w:t>
            </w:r>
            <w:r w:rsidRPr="002471B6">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29F70A69" w14:textId="45BF7C35" w:rsidR="00200246" w:rsidRPr="002471B6" w:rsidRDefault="00630DA8" w:rsidP="00200246">
            <w:pPr>
              <w:jc w:val="center"/>
              <w:rPr>
                <w:sz w:val="22"/>
                <w:szCs w:val="22"/>
              </w:rPr>
            </w:pPr>
            <w:r w:rsidRPr="002471B6">
              <w:rPr>
                <w:sz w:val="22"/>
                <w:szCs w:val="22"/>
              </w:rPr>
              <w:t>Taip</w:t>
            </w:r>
          </w:p>
        </w:tc>
        <w:tc>
          <w:tcPr>
            <w:tcW w:w="1134" w:type="dxa"/>
            <w:tcBorders>
              <w:top w:val="single" w:sz="4" w:space="0" w:color="auto"/>
              <w:left w:val="single" w:sz="4" w:space="0" w:color="auto"/>
              <w:bottom w:val="single" w:sz="4" w:space="0" w:color="auto"/>
              <w:right w:val="single" w:sz="4" w:space="0" w:color="auto"/>
            </w:tcBorders>
          </w:tcPr>
          <w:p w14:paraId="05571DD7" w14:textId="211D6D00" w:rsidR="00200246" w:rsidRPr="002471B6" w:rsidRDefault="00200246" w:rsidP="00200246">
            <w:pPr>
              <w:jc w:val="center"/>
              <w:rPr>
                <w:sz w:val="22"/>
                <w:szCs w:val="22"/>
              </w:rPr>
            </w:pPr>
            <w:r w:rsidRPr="002471B6">
              <w:rPr>
                <w:sz w:val="22"/>
                <w:szCs w:val="22"/>
              </w:rPr>
              <w:t>Lietuvių</w:t>
            </w:r>
          </w:p>
        </w:tc>
        <w:tc>
          <w:tcPr>
            <w:tcW w:w="850" w:type="dxa"/>
            <w:tcBorders>
              <w:top w:val="single" w:sz="4" w:space="0" w:color="auto"/>
              <w:left w:val="single" w:sz="4" w:space="0" w:color="auto"/>
              <w:bottom w:val="single" w:sz="4" w:space="0" w:color="auto"/>
              <w:right w:val="single" w:sz="4" w:space="0" w:color="auto"/>
            </w:tcBorders>
          </w:tcPr>
          <w:p w14:paraId="7A2068DA" w14:textId="00EB6CC6" w:rsidR="00200246" w:rsidRPr="002471B6" w:rsidRDefault="00200246" w:rsidP="00200246">
            <w:pPr>
              <w:jc w:val="center"/>
              <w:rPr>
                <w:caps/>
                <w:sz w:val="22"/>
                <w:szCs w:val="22"/>
              </w:rPr>
            </w:pPr>
            <w:r w:rsidRPr="002471B6">
              <w:rPr>
                <w:sz w:val="22"/>
                <w:szCs w:val="22"/>
              </w:rPr>
              <w:t>9</w:t>
            </w:r>
          </w:p>
        </w:tc>
        <w:tc>
          <w:tcPr>
            <w:tcW w:w="1134" w:type="dxa"/>
            <w:tcBorders>
              <w:top w:val="single" w:sz="4" w:space="0" w:color="auto"/>
              <w:left w:val="single" w:sz="4" w:space="0" w:color="auto"/>
              <w:bottom w:val="single" w:sz="4" w:space="0" w:color="auto"/>
              <w:right w:val="single" w:sz="4" w:space="0" w:color="auto"/>
            </w:tcBorders>
          </w:tcPr>
          <w:p w14:paraId="48636E0A" w14:textId="09B6EA96" w:rsidR="00200246" w:rsidRPr="002471B6" w:rsidRDefault="00200246" w:rsidP="00200246">
            <w:pPr>
              <w:jc w:val="center"/>
              <w:rPr>
                <w:sz w:val="22"/>
                <w:szCs w:val="22"/>
              </w:rPr>
            </w:pPr>
            <w:r w:rsidRPr="002471B6">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29815B03" w14:textId="7AA27381" w:rsidR="00200246" w:rsidRPr="002471B6" w:rsidRDefault="00200246" w:rsidP="00200246">
            <w:pPr>
              <w:jc w:val="center"/>
              <w:rPr>
                <w:sz w:val="22"/>
                <w:szCs w:val="22"/>
              </w:rPr>
            </w:pPr>
            <w:r w:rsidRPr="002471B6">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B5393E4" w14:textId="54F5B100" w:rsidR="00961A45" w:rsidRPr="00C62D53" w:rsidRDefault="00961A45" w:rsidP="00397406">
            <w:pPr>
              <w:rPr>
                <w:sz w:val="20"/>
                <w:szCs w:val="20"/>
              </w:rPr>
            </w:pPr>
            <w:r w:rsidRPr="00C62D53">
              <w:rPr>
                <w:sz w:val="20"/>
                <w:szCs w:val="20"/>
              </w:rPr>
              <w:t>1 mokytojo padėjėjas</w:t>
            </w:r>
          </w:p>
          <w:p w14:paraId="628D52B6" w14:textId="0DB2DE39" w:rsidR="00200246" w:rsidRPr="00C62D53" w:rsidRDefault="00200246" w:rsidP="00200246">
            <w:pPr>
              <w:rPr>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2AAFB0A" w14:textId="71D2BE52" w:rsidR="00200246" w:rsidRPr="00C62D53" w:rsidRDefault="00200246" w:rsidP="00200246">
            <w:pPr>
              <w:rPr>
                <w:sz w:val="20"/>
                <w:szCs w:val="20"/>
              </w:rPr>
            </w:pPr>
            <w:r w:rsidRPr="00C62D53">
              <w:rPr>
                <w:sz w:val="20"/>
                <w:szCs w:val="20"/>
              </w:rPr>
              <w:t xml:space="preserve">Maitinimas, vežiojimas, švietimo pagalba </w:t>
            </w:r>
          </w:p>
        </w:tc>
      </w:tr>
      <w:tr w:rsidR="00200246" w:rsidRPr="006A427E" w14:paraId="594014AE" w14:textId="77777777" w:rsidTr="000748C0">
        <w:trPr>
          <w:trHeight w:val="57"/>
        </w:trPr>
        <w:tc>
          <w:tcPr>
            <w:tcW w:w="567" w:type="dxa"/>
            <w:tcBorders>
              <w:left w:val="single" w:sz="4" w:space="0" w:color="auto"/>
              <w:bottom w:val="single" w:sz="4" w:space="0" w:color="auto"/>
              <w:right w:val="single" w:sz="4" w:space="0" w:color="auto"/>
            </w:tcBorders>
          </w:tcPr>
          <w:p w14:paraId="40DB50BE" w14:textId="49BE7BCC" w:rsidR="00200246" w:rsidRPr="002471B6" w:rsidRDefault="00707D2C" w:rsidP="00200246">
            <w:pPr>
              <w:jc w:val="center"/>
              <w:rPr>
                <w:sz w:val="22"/>
                <w:szCs w:val="22"/>
              </w:rPr>
            </w:pPr>
            <w:r w:rsidRPr="002471B6">
              <w:rPr>
                <w:sz w:val="22"/>
                <w:szCs w:val="22"/>
              </w:rPr>
              <w:t>1</w:t>
            </w:r>
            <w:r w:rsidR="006E61FE">
              <w:rPr>
                <w:sz w:val="22"/>
                <w:szCs w:val="22"/>
              </w:rPr>
              <w:t>2</w:t>
            </w:r>
            <w:r w:rsidR="00200246" w:rsidRPr="002471B6">
              <w:rPr>
                <w:sz w:val="22"/>
                <w:szCs w:val="22"/>
              </w:rPr>
              <w:t>.</w:t>
            </w:r>
          </w:p>
        </w:tc>
        <w:tc>
          <w:tcPr>
            <w:tcW w:w="1589" w:type="dxa"/>
            <w:tcBorders>
              <w:top w:val="single" w:sz="4" w:space="0" w:color="auto"/>
              <w:left w:val="single" w:sz="4" w:space="0" w:color="auto"/>
              <w:bottom w:val="single" w:sz="4" w:space="0" w:color="auto"/>
              <w:right w:val="single" w:sz="4" w:space="0" w:color="auto"/>
            </w:tcBorders>
          </w:tcPr>
          <w:p w14:paraId="38B553A7" w14:textId="61B115FE" w:rsidR="00200246" w:rsidRPr="002471B6" w:rsidRDefault="00BE22F0" w:rsidP="00200246">
            <w:pPr>
              <w:rPr>
                <w:sz w:val="22"/>
                <w:szCs w:val="22"/>
                <w:lang w:eastAsia="lt-LT"/>
              </w:rPr>
            </w:pPr>
            <w:r w:rsidRPr="002471B6">
              <w:rPr>
                <w:sz w:val="22"/>
                <w:szCs w:val="22"/>
                <w:lang w:eastAsia="lt-LT"/>
              </w:rPr>
              <w:t xml:space="preserve">Anykščių </w:t>
            </w:r>
            <w:r w:rsidR="00200246" w:rsidRPr="002471B6">
              <w:rPr>
                <w:sz w:val="22"/>
                <w:szCs w:val="22"/>
                <w:lang w:eastAsia="lt-LT"/>
              </w:rPr>
              <w:t xml:space="preserve">Antano Baranausko pagrindinės mokyklos </w:t>
            </w:r>
            <w:r w:rsidR="00200246" w:rsidRPr="002471B6">
              <w:rPr>
                <w:sz w:val="22"/>
                <w:szCs w:val="22"/>
                <w:lang w:eastAsia="lt-LT"/>
              </w:rPr>
              <w:lastRenderedPageBreak/>
              <w:t>Specialiojo ugdymo skyrius-daugiafunkcis centras</w:t>
            </w:r>
          </w:p>
        </w:tc>
        <w:tc>
          <w:tcPr>
            <w:tcW w:w="992" w:type="dxa"/>
            <w:tcBorders>
              <w:top w:val="single" w:sz="4" w:space="0" w:color="auto"/>
              <w:left w:val="single" w:sz="4" w:space="0" w:color="auto"/>
              <w:bottom w:val="single" w:sz="4" w:space="0" w:color="auto"/>
              <w:right w:val="single" w:sz="4" w:space="0" w:color="auto"/>
            </w:tcBorders>
          </w:tcPr>
          <w:p w14:paraId="1F570436" w14:textId="12F7D2C8" w:rsidR="00200246" w:rsidRPr="002471B6" w:rsidRDefault="00200246" w:rsidP="00200246">
            <w:pPr>
              <w:jc w:val="center"/>
              <w:rPr>
                <w:sz w:val="22"/>
                <w:szCs w:val="22"/>
              </w:rPr>
            </w:pPr>
            <w:r w:rsidRPr="002471B6">
              <w:rPr>
                <w:sz w:val="22"/>
                <w:szCs w:val="22"/>
              </w:rPr>
              <w:lastRenderedPageBreak/>
              <w:t xml:space="preserve">1 </w:t>
            </w:r>
          </w:p>
        </w:tc>
        <w:tc>
          <w:tcPr>
            <w:tcW w:w="1701" w:type="dxa"/>
            <w:tcBorders>
              <w:top w:val="single" w:sz="4" w:space="0" w:color="auto"/>
              <w:left w:val="single" w:sz="4" w:space="0" w:color="auto"/>
              <w:bottom w:val="single" w:sz="4" w:space="0" w:color="auto"/>
              <w:right w:val="single" w:sz="4" w:space="0" w:color="auto"/>
            </w:tcBorders>
          </w:tcPr>
          <w:p w14:paraId="0361EB6F" w14:textId="2F9064AD" w:rsidR="00200246" w:rsidRPr="002471B6" w:rsidRDefault="00630DA8" w:rsidP="00200246">
            <w:pPr>
              <w:jc w:val="center"/>
              <w:rPr>
                <w:sz w:val="22"/>
                <w:szCs w:val="22"/>
              </w:rPr>
            </w:pPr>
            <w:r w:rsidRPr="002471B6">
              <w:rPr>
                <w:sz w:val="22"/>
                <w:szCs w:val="22"/>
              </w:rPr>
              <w:t>6</w:t>
            </w:r>
          </w:p>
          <w:p w14:paraId="1C8A711D" w14:textId="32DC4D3D" w:rsidR="00200246" w:rsidRPr="002471B6" w:rsidRDefault="00200246" w:rsidP="00200246">
            <w:pPr>
              <w:jc w:val="center"/>
              <w:rPr>
                <w:sz w:val="22"/>
                <w:szCs w:val="22"/>
              </w:rPr>
            </w:pPr>
            <w:r w:rsidRPr="002471B6">
              <w:rPr>
                <w:sz w:val="22"/>
                <w:szCs w:val="22"/>
              </w:rPr>
              <w:t>(</w:t>
            </w:r>
            <w:r w:rsidR="00A62898" w:rsidRPr="002471B6">
              <w:rPr>
                <w:sz w:val="22"/>
                <w:szCs w:val="22"/>
              </w:rPr>
              <w:t>2</w:t>
            </w:r>
            <w:r w:rsidR="00056053" w:rsidRPr="002471B6">
              <w:rPr>
                <w:sz w:val="22"/>
                <w:szCs w:val="22"/>
              </w:rPr>
              <w:t xml:space="preserve"> PU </w:t>
            </w:r>
            <w:r w:rsidRPr="002471B6">
              <w:rPr>
                <w:sz w:val="22"/>
                <w:szCs w:val="22"/>
              </w:rPr>
              <w:t>/</w:t>
            </w:r>
            <w:r w:rsidR="00056053" w:rsidRPr="002471B6">
              <w:rPr>
                <w:sz w:val="22"/>
                <w:szCs w:val="22"/>
              </w:rPr>
              <w:t xml:space="preserve"> </w:t>
            </w:r>
            <w:r w:rsidR="00630DA8" w:rsidRPr="002471B6">
              <w:rPr>
                <w:sz w:val="22"/>
                <w:szCs w:val="22"/>
              </w:rPr>
              <w:t>4</w:t>
            </w:r>
            <w:r w:rsidR="00056053" w:rsidRPr="002471B6">
              <w:rPr>
                <w:sz w:val="22"/>
                <w:szCs w:val="22"/>
              </w:rPr>
              <w:t xml:space="preserve"> IU</w:t>
            </w:r>
            <w:r w:rsidRPr="002471B6">
              <w:rPr>
                <w:sz w:val="22"/>
                <w:szCs w:val="22"/>
              </w:rPr>
              <w:t>)</w:t>
            </w:r>
          </w:p>
          <w:p w14:paraId="69B56541" w14:textId="77777777" w:rsidR="00EF3425" w:rsidRPr="002471B6" w:rsidRDefault="00EF3425" w:rsidP="00200246">
            <w:pPr>
              <w:jc w:val="center"/>
              <w:rPr>
                <w:sz w:val="22"/>
                <w:szCs w:val="22"/>
              </w:rPr>
            </w:pPr>
          </w:p>
          <w:p w14:paraId="68495D96" w14:textId="2BA37DE9" w:rsidR="00EF3425" w:rsidRPr="002471B6" w:rsidRDefault="00EF3425" w:rsidP="00200246">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19838C1" w14:textId="5B7523AD" w:rsidR="00200246" w:rsidRPr="002471B6" w:rsidRDefault="00630DA8" w:rsidP="00200246">
            <w:pPr>
              <w:jc w:val="center"/>
              <w:rPr>
                <w:sz w:val="22"/>
                <w:szCs w:val="22"/>
              </w:rPr>
            </w:pPr>
            <w:r w:rsidRPr="002471B6">
              <w:rPr>
                <w:sz w:val="22"/>
                <w:szCs w:val="22"/>
              </w:rPr>
              <w:t>Taip</w:t>
            </w:r>
          </w:p>
        </w:tc>
        <w:tc>
          <w:tcPr>
            <w:tcW w:w="1134" w:type="dxa"/>
            <w:tcBorders>
              <w:top w:val="single" w:sz="4" w:space="0" w:color="auto"/>
              <w:left w:val="single" w:sz="4" w:space="0" w:color="auto"/>
              <w:bottom w:val="single" w:sz="4" w:space="0" w:color="auto"/>
              <w:right w:val="single" w:sz="4" w:space="0" w:color="auto"/>
            </w:tcBorders>
          </w:tcPr>
          <w:p w14:paraId="27C62838" w14:textId="7AAC0955" w:rsidR="00200246" w:rsidRPr="002471B6" w:rsidRDefault="00200246" w:rsidP="00200246">
            <w:pPr>
              <w:jc w:val="center"/>
              <w:rPr>
                <w:sz w:val="22"/>
                <w:szCs w:val="22"/>
              </w:rPr>
            </w:pPr>
            <w:r w:rsidRPr="002471B6">
              <w:rPr>
                <w:sz w:val="22"/>
                <w:szCs w:val="22"/>
              </w:rPr>
              <w:t>Lietuvių</w:t>
            </w:r>
          </w:p>
        </w:tc>
        <w:tc>
          <w:tcPr>
            <w:tcW w:w="850" w:type="dxa"/>
            <w:tcBorders>
              <w:top w:val="single" w:sz="4" w:space="0" w:color="auto"/>
              <w:left w:val="single" w:sz="4" w:space="0" w:color="auto"/>
              <w:bottom w:val="single" w:sz="4" w:space="0" w:color="auto"/>
              <w:right w:val="single" w:sz="4" w:space="0" w:color="auto"/>
            </w:tcBorders>
          </w:tcPr>
          <w:p w14:paraId="7801B997" w14:textId="34EF0C0C" w:rsidR="00200246" w:rsidRPr="002471B6" w:rsidRDefault="00200246" w:rsidP="00200246">
            <w:pPr>
              <w:jc w:val="center"/>
              <w:rPr>
                <w:sz w:val="22"/>
                <w:szCs w:val="22"/>
              </w:rPr>
            </w:pPr>
            <w:r w:rsidRPr="002471B6">
              <w:rPr>
                <w:sz w:val="22"/>
                <w:szCs w:val="22"/>
              </w:rPr>
              <w:t>9</w:t>
            </w:r>
          </w:p>
        </w:tc>
        <w:tc>
          <w:tcPr>
            <w:tcW w:w="1134" w:type="dxa"/>
            <w:tcBorders>
              <w:top w:val="single" w:sz="4" w:space="0" w:color="auto"/>
              <w:left w:val="single" w:sz="4" w:space="0" w:color="auto"/>
              <w:bottom w:val="single" w:sz="4" w:space="0" w:color="auto"/>
              <w:right w:val="single" w:sz="4" w:space="0" w:color="auto"/>
            </w:tcBorders>
          </w:tcPr>
          <w:p w14:paraId="7539E078" w14:textId="6FB5A4E4" w:rsidR="00200246" w:rsidRPr="002471B6" w:rsidRDefault="00A17431" w:rsidP="00200246">
            <w:pPr>
              <w:jc w:val="center"/>
              <w:rPr>
                <w:sz w:val="22"/>
                <w:szCs w:val="22"/>
              </w:rPr>
            </w:pPr>
            <w:r>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48655D4B" w14:textId="0C080717" w:rsidR="00200246" w:rsidRPr="002471B6" w:rsidRDefault="00A17431" w:rsidP="00200246">
            <w:pPr>
              <w:jc w:val="center"/>
              <w:rPr>
                <w:sz w:val="22"/>
                <w:szCs w:val="22"/>
              </w:rPr>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5BDB5FA" w14:textId="412AB8FF" w:rsidR="00200246" w:rsidRPr="00C62D53" w:rsidRDefault="00200246" w:rsidP="00200246">
            <w:pPr>
              <w:rPr>
                <w:sz w:val="20"/>
                <w:szCs w:val="20"/>
              </w:rPr>
            </w:pPr>
            <w:r w:rsidRPr="00C62D53">
              <w:rPr>
                <w:sz w:val="20"/>
                <w:szCs w:val="20"/>
              </w:rPr>
              <w:t>1 logopedas,</w:t>
            </w:r>
          </w:p>
          <w:p w14:paraId="0146B6EB" w14:textId="5DC83C49" w:rsidR="00200246" w:rsidRPr="00C62D53" w:rsidRDefault="00200246" w:rsidP="00200246">
            <w:pPr>
              <w:rPr>
                <w:sz w:val="20"/>
                <w:szCs w:val="20"/>
              </w:rPr>
            </w:pPr>
            <w:r w:rsidRPr="00C62D53">
              <w:rPr>
                <w:sz w:val="20"/>
                <w:szCs w:val="20"/>
              </w:rPr>
              <w:t xml:space="preserve">1 socialinis pedagogas, </w:t>
            </w:r>
          </w:p>
          <w:p w14:paraId="4A47547D" w14:textId="77777777" w:rsidR="00200246" w:rsidRPr="00C62D53" w:rsidRDefault="00200246" w:rsidP="00200246">
            <w:pPr>
              <w:rPr>
                <w:sz w:val="20"/>
                <w:szCs w:val="20"/>
              </w:rPr>
            </w:pPr>
            <w:r w:rsidRPr="00C62D53">
              <w:rPr>
                <w:sz w:val="20"/>
                <w:szCs w:val="20"/>
              </w:rPr>
              <w:lastRenderedPageBreak/>
              <w:t>1 judesio kūno korekcijos specialistas,</w:t>
            </w:r>
          </w:p>
          <w:p w14:paraId="10E3FFDC" w14:textId="2486FDCB" w:rsidR="00200246" w:rsidRPr="00C62D53" w:rsidRDefault="00A62898" w:rsidP="00200246">
            <w:pPr>
              <w:rPr>
                <w:sz w:val="20"/>
                <w:szCs w:val="20"/>
              </w:rPr>
            </w:pPr>
            <w:r w:rsidRPr="00C62D53">
              <w:rPr>
                <w:sz w:val="20"/>
                <w:szCs w:val="20"/>
              </w:rPr>
              <w:t>2</w:t>
            </w:r>
            <w:r w:rsidR="00200246" w:rsidRPr="00C62D53">
              <w:rPr>
                <w:sz w:val="20"/>
                <w:szCs w:val="20"/>
              </w:rPr>
              <w:t xml:space="preserve"> mokytojo padėjėja</w:t>
            </w:r>
            <w:r w:rsidRPr="00C62D53">
              <w:rPr>
                <w:sz w:val="20"/>
                <w:szCs w:val="20"/>
              </w:rPr>
              <w:t>i</w:t>
            </w:r>
            <w:r w:rsidR="00200246" w:rsidRPr="00C62D53">
              <w:rPr>
                <w:sz w:val="20"/>
                <w:szCs w:val="20"/>
              </w:rPr>
              <w:t xml:space="preserve">, </w:t>
            </w:r>
          </w:p>
          <w:p w14:paraId="73B8F044" w14:textId="522A4653" w:rsidR="00200246" w:rsidRPr="00C62D53" w:rsidRDefault="00200246" w:rsidP="00200246">
            <w:pPr>
              <w:rPr>
                <w:sz w:val="20"/>
                <w:szCs w:val="20"/>
              </w:rPr>
            </w:pPr>
            <w:r w:rsidRPr="00C62D53">
              <w:rPr>
                <w:sz w:val="20"/>
                <w:szCs w:val="20"/>
              </w:rPr>
              <w:t>1 mokytojas (muzikos)</w:t>
            </w:r>
          </w:p>
        </w:tc>
        <w:tc>
          <w:tcPr>
            <w:tcW w:w="1418" w:type="dxa"/>
            <w:tcBorders>
              <w:top w:val="single" w:sz="4" w:space="0" w:color="auto"/>
              <w:left w:val="single" w:sz="4" w:space="0" w:color="auto"/>
              <w:bottom w:val="single" w:sz="4" w:space="0" w:color="auto"/>
              <w:right w:val="single" w:sz="4" w:space="0" w:color="auto"/>
            </w:tcBorders>
          </w:tcPr>
          <w:p w14:paraId="1BE9F49C" w14:textId="77777777" w:rsidR="00200246" w:rsidRPr="00C62D53" w:rsidRDefault="00200246" w:rsidP="00200246">
            <w:pPr>
              <w:rPr>
                <w:sz w:val="20"/>
                <w:szCs w:val="20"/>
              </w:rPr>
            </w:pPr>
            <w:r w:rsidRPr="00C62D53">
              <w:rPr>
                <w:sz w:val="20"/>
                <w:szCs w:val="20"/>
              </w:rPr>
              <w:lastRenderedPageBreak/>
              <w:t>Maitinimas, vežiojimas, neformalusis vaikų švietimas,</w:t>
            </w:r>
          </w:p>
          <w:p w14:paraId="18E661BB" w14:textId="5F0347E5" w:rsidR="00200246" w:rsidRPr="00C62D53" w:rsidRDefault="00200246" w:rsidP="00200246">
            <w:pPr>
              <w:rPr>
                <w:sz w:val="20"/>
                <w:szCs w:val="20"/>
              </w:rPr>
            </w:pPr>
            <w:r w:rsidRPr="00C62D53">
              <w:rPr>
                <w:sz w:val="20"/>
                <w:szCs w:val="20"/>
              </w:rPr>
              <w:lastRenderedPageBreak/>
              <w:t xml:space="preserve">švietimo pagalba </w:t>
            </w:r>
          </w:p>
        </w:tc>
      </w:tr>
    </w:tbl>
    <w:p w14:paraId="5AAF2E9D" w14:textId="24683D77" w:rsidR="000748C0" w:rsidRDefault="000748C0" w:rsidP="00381B1B">
      <w:pPr>
        <w:overflowPunct w:val="0"/>
        <w:autoSpaceDE w:val="0"/>
        <w:autoSpaceDN w:val="0"/>
        <w:adjustRightInd w:val="0"/>
        <w:jc w:val="center"/>
        <w:rPr>
          <w:b/>
        </w:rPr>
      </w:pPr>
    </w:p>
    <w:p w14:paraId="4E0ABD8B" w14:textId="64E6B0C9" w:rsidR="000748C0" w:rsidRDefault="000748C0" w:rsidP="000748C0">
      <w:pPr>
        <w:tabs>
          <w:tab w:val="left" w:pos="5625"/>
        </w:tabs>
      </w:pPr>
      <w:r>
        <w:tab/>
      </w:r>
    </w:p>
    <w:p w14:paraId="01190B54" w14:textId="6FA5F2ED" w:rsidR="000748C0" w:rsidRDefault="000748C0" w:rsidP="000748C0">
      <w:pPr>
        <w:tabs>
          <w:tab w:val="left" w:pos="5625"/>
        </w:tabs>
        <w:jc w:val="center"/>
      </w:pPr>
      <w:r>
        <w:t>___________________________</w:t>
      </w:r>
    </w:p>
    <w:p w14:paraId="2FED0FB7" w14:textId="34809C2C" w:rsidR="00FB5AE1" w:rsidRPr="000748C0" w:rsidRDefault="000748C0" w:rsidP="000748C0">
      <w:pPr>
        <w:tabs>
          <w:tab w:val="left" w:pos="5625"/>
        </w:tabs>
        <w:sectPr w:rsidR="00FB5AE1" w:rsidRPr="000748C0" w:rsidSect="00E956EB">
          <w:headerReference w:type="default" r:id="rId11"/>
          <w:headerReference w:type="first" r:id="rId12"/>
          <w:pgSz w:w="15840" w:h="12240" w:orient="landscape"/>
          <w:pgMar w:top="1134" w:right="567" w:bottom="1134" w:left="1701" w:header="709" w:footer="709" w:gutter="0"/>
          <w:cols w:space="708"/>
          <w:docGrid w:linePitch="360"/>
        </w:sectPr>
      </w:pPr>
      <w:r>
        <w:tab/>
      </w:r>
    </w:p>
    <w:p w14:paraId="679E474A" w14:textId="77777777" w:rsidR="00FB5AE1" w:rsidRDefault="00381B1B" w:rsidP="00FB5AE1">
      <w:pPr>
        <w:overflowPunct w:val="0"/>
        <w:autoSpaceDE w:val="0"/>
        <w:autoSpaceDN w:val="0"/>
        <w:adjustRightInd w:val="0"/>
        <w:jc w:val="center"/>
        <w:rPr>
          <w:b/>
        </w:rPr>
      </w:pPr>
      <w:r w:rsidRPr="00151C35">
        <w:rPr>
          <w:b/>
        </w:rPr>
        <w:lastRenderedPageBreak/>
        <w:t>SAVIVALDYBĖS TARYBOS SPRENDIMO „</w:t>
      </w:r>
      <w:r w:rsidRPr="00151C35">
        <w:rPr>
          <w:b/>
          <w:caps/>
        </w:rPr>
        <w:fldChar w:fldCharType="begin"/>
      </w:r>
      <w:r w:rsidRPr="00151C35">
        <w:rPr>
          <w:b/>
          <w:caps/>
        </w:rPr>
        <w:instrText xml:space="preserve"> FILLIN "Pavadinimas" \* MERGEFORMAT </w:instrText>
      </w:r>
      <w:r w:rsidRPr="00151C35">
        <w:rPr>
          <w:b/>
          <w:caps/>
        </w:rPr>
        <w:fldChar w:fldCharType="separate"/>
      </w:r>
      <w:r w:rsidRPr="00151C35">
        <w:rPr>
          <w:b/>
          <w:caps/>
        </w:rPr>
        <w:t>DĖl priešmokyklinio UGDYMO GRUPIŲ SKAIČIAUS, VAIKŲ SKAIČIAUS GRUPĖSE ir priešmokyklinio ugdymo organizavimo modelių 202</w:t>
      </w:r>
      <w:r>
        <w:rPr>
          <w:b/>
          <w:caps/>
        </w:rPr>
        <w:t>4</w:t>
      </w:r>
      <w:r w:rsidRPr="00151C35">
        <w:rPr>
          <w:b/>
          <w:caps/>
        </w:rPr>
        <w:t>–202</w:t>
      </w:r>
      <w:r>
        <w:rPr>
          <w:b/>
          <w:caps/>
        </w:rPr>
        <w:t>5</w:t>
      </w:r>
      <w:r w:rsidRPr="00151C35">
        <w:rPr>
          <w:b/>
          <w:caps/>
        </w:rPr>
        <w:t xml:space="preserve"> MOKSLO METAMS </w:t>
      </w:r>
      <w:r w:rsidRPr="00151C35">
        <w:rPr>
          <w:b/>
          <w:caps/>
        </w:rPr>
        <w:fldChar w:fldCharType="end"/>
      </w:r>
      <w:r w:rsidRPr="00151C35">
        <w:rPr>
          <w:b/>
          <w:caps/>
        </w:rPr>
        <w:t>anykščių rajono savivaldybės bendrojo ugdymo ir ikimokyklinio ugdymo įstaigose NUSTATYMO</w:t>
      </w:r>
      <w:r w:rsidRPr="00151C35">
        <w:rPr>
          <w:b/>
        </w:rPr>
        <w:t xml:space="preserve">“ PROJEKTO </w:t>
      </w:r>
    </w:p>
    <w:p w14:paraId="581DA4EB" w14:textId="3961F5AB" w:rsidR="00381B1B" w:rsidRPr="00151C35" w:rsidRDefault="00FB5AE1" w:rsidP="00FB5AE1">
      <w:pPr>
        <w:overflowPunct w:val="0"/>
        <w:autoSpaceDE w:val="0"/>
        <w:autoSpaceDN w:val="0"/>
        <w:adjustRightInd w:val="0"/>
        <w:jc w:val="center"/>
        <w:rPr>
          <w:b/>
        </w:rPr>
      </w:pPr>
      <w:r>
        <w:rPr>
          <w:b/>
        </w:rPr>
        <w:t>A</w:t>
      </w:r>
      <w:r w:rsidR="00381B1B" w:rsidRPr="00151C35">
        <w:rPr>
          <w:b/>
        </w:rPr>
        <w:t>IŠKINAMASIS RAŠTAS</w:t>
      </w:r>
    </w:p>
    <w:p w14:paraId="0BA457B5" w14:textId="77777777" w:rsidR="00381B1B" w:rsidRPr="00151C35" w:rsidRDefault="00381B1B" w:rsidP="00381B1B">
      <w:pPr>
        <w:tabs>
          <w:tab w:val="left" w:pos="709"/>
        </w:tabs>
        <w:jc w:val="both"/>
        <w:rPr>
          <w:b/>
        </w:rPr>
      </w:pPr>
      <w:r>
        <w:rPr>
          <w:b/>
        </w:rPr>
        <w:tab/>
      </w:r>
      <w:r w:rsidRPr="00151C35">
        <w:rPr>
          <w:b/>
        </w:rPr>
        <w:t>1. Sprendimo projekto tikslai ir uždaviniai</w:t>
      </w:r>
    </w:p>
    <w:p w14:paraId="3AC56816" w14:textId="77777777" w:rsidR="00381B1B" w:rsidRPr="00151C35" w:rsidRDefault="00381B1B" w:rsidP="00381B1B">
      <w:pPr>
        <w:jc w:val="both"/>
        <w:rPr>
          <w:lang w:eastAsia="lt-LT"/>
        </w:rPr>
      </w:pPr>
      <w:r w:rsidRPr="00151C35">
        <w:tab/>
        <w:t xml:space="preserve">Vadovaudamasi Priėmimo į valstybinę ir savivaldybės bendrojo ugdymo mokyklą, profesinio mokymo įstaigą bendrųjų kriterijų sąrašo, patvirtinto Lietuvos Respublikos švietimo, mokslo ir sporto ministro 2004 m. birželio 25 d. įsakymu Nr. ISAK-1019, 3 punktu, kiekvienais kalendoriniais metais iki gegužės 31 d. Savivaldybės taryba mokslo metams nustato priešmokyklinio ugdymo grupių skaičių ir vaikų skaičių grupėse, o iki rugsėjo 1 d. grupių skaičių patikslina. </w:t>
      </w:r>
    </w:p>
    <w:p w14:paraId="4236E9B6" w14:textId="5594E8D1" w:rsidR="00381B1B" w:rsidRDefault="00381B1B" w:rsidP="00381B1B">
      <w:pPr>
        <w:ind w:firstLine="720"/>
        <w:jc w:val="both"/>
      </w:pPr>
      <w:r w:rsidRPr="00151C35">
        <w:t>Atsižvelgiant į Priešmokyklinio ugdymo tvarkos aprašo, patvirtinto Lietuvos Respublikos švietimo</w:t>
      </w:r>
      <w:r>
        <w:t>,</w:t>
      </w:r>
      <w:r w:rsidRPr="00151C35">
        <w:t xml:space="preserve"> mokslo </w:t>
      </w:r>
      <w:r>
        <w:t xml:space="preserve">ir sporto </w:t>
      </w:r>
      <w:r w:rsidRPr="00151C35">
        <w:t>ministro 2013 m. lapkričio 21 d. įsakymu Nr. V-1106 „Dėl priešmokyklinio ugdymo tvarkos aprašo patvirtinimo“, 20.2 papunktį ir 21 punktą, priešmokyklinio ir ikimokyklinio ugdymo programos gali būti vykdomos jungtinėje grupėje. Daugelyje Anykščių rajono įstaigų vaikai vienoje grupėje yra ugdomi ir pagal ikimokyklinio, ir pagal priešmokyklinio ugdymo programas. Jungtinė grupė, kurioje vaikų, ugdomų pagal priešmokyklinio ugdymo programą, yra daugiau, vadinama priešmokyklinio ugdymo grupe ir joje dirba priešmokyklinio ugdymo pedagogas. Jungtinė grupė, kurioje vaikų, ugdomų pagal ikimokyklinio ugdymo programą, yra daugiau, vadinama ikimokyklinio ugdymo grupe ir joje dirba ikimokyklinio ugdymo auklėtojas.</w:t>
      </w:r>
    </w:p>
    <w:p w14:paraId="4FB0BD2A" w14:textId="77777777" w:rsidR="00381B1B" w:rsidRPr="00151C35" w:rsidRDefault="00381B1B" w:rsidP="00381B1B">
      <w:pPr>
        <w:tabs>
          <w:tab w:val="left" w:pos="993"/>
        </w:tabs>
        <w:ind w:firstLine="720"/>
        <w:jc w:val="both"/>
        <w:rPr>
          <w:b/>
        </w:rPr>
      </w:pPr>
      <w:r w:rsidRPr="00151C35">
        <w:rPr>
          <w:rFonts w:eastAsia="Calibri"/>
          <w:b/>
        </w:rPr>
        <w:t>2.</w:t>
      </w:r>
      <w:r w:rsidRPr="00151C35">
        <w:rPr>
          <w:rFonts w:eastAsia="Calibri"/>
          <w:b/>
        </w:rPr>
        <w:tab/>
      </w:r>
      <w:r w:rsidRPr="00151C35">
        <w:rPr>
          <w:b/>
        </w:rPr>
        <w:t>Siūlomos teisinio reguliavimo nuostatos ir laukiami rezultatai</w:t>
      </w:r>
    </w:p>
    <w:p w14:paraId="4A55CA20" w14:textId="77777777" w:rsidR="00381B1B" w:rsidRPr="00B43705" w:rsidRDefault="00381B1B" w:rsidP="00381B1B">
      <w:pPr>
        <w:pStyle w:val="Sraopastraipa"/>
        <w:tabs>
          <w:tab w:val="left" w:pos="0"/>
        </w:tabs>
        <w:ind w:left="0"/>
        <w:jc w:val="both"/>
        <w:rPr>
          <w:color w:val="FF0000"/>
        </w:rPr>
      </w:pPr>
      <w:r w:rsidRPr="00B43705">
        <w:tab/>
        <w:t>Sprendimo projekte nustatomas priešmokyklinio ugdymo programą vykdančių grupių skaičius, vaikų skaičius ir modeliai. Laukiamas rezultatas – pagal priešmokyklinio ugdymo programą ugdomi visi šešerių metų vaikai</w:t>
      </w:r>
      <w:r w:rsidRPr="00B43705">
        <w:rPr>
          <w:bCs/>
          <w:color w:val="000000"/>
        </w:rPr>
        <w:t>.</w:t>
      </w:r>
    </w:p>
    <w:p w14:paraId="58380D9B" w14:textId="77777777" w:rsidR="00381B1B" w:rsidRPr="00B43705" w:rsidRDefault="00381B1B" w:rsidP="00381B1B">
      <w:pPr>
        <w:ind w:firstLine="720"/>
        <w:jc w:val="both"/>
        <w:rPr>
          <w:b/>
        </w:rPr>
      </w:pPr>
      <w:r w:rsidRPr="00B43705">
        <w:rPr>
          <w:b/>
        </w:rPr>
        <w:t xml:space="preserve">3. Lėšų poreikis ir šaltiniai. </w:t>
      </w:r>
    </w:p>
    <w:p w14:paraId="55097DEF" w14:textId="55ACC512" w:rsidR="00FB5AE1" w:rsidRDefault="00381B1B" w:rsidP="00FB5AE1">
      <w:pPr>
        <w:ind w:firstLine="720"/>
        <w:jc w:val="both"/>
      </w:pPr>
      <w:r w:rsidRPr="00B43705">
        <w:t>Finansavimo šaltinis – 202</w:t>
      </w:r>
      <w:r w:rsidR="00FB5AE1">
        <w:t>4</w:t>
      </w:r>
      <w:r w:rsidRPr="00B43705">
        <w:t xml:space="preserve"> m. Mokymo lėšos ikimokyklinio ir priešmokyklinio ugdymo prieinamumui užtikrinti.</w:t>
      </w:r>
      <w:r w:rsidR="00FB5AE1" w:rsidRPr="00FB5AE1">
        <w:t xml:space="preserve"> </w:t>
      </w:r>
      <w:r w:rsidR="00FB5AE1" w:rsidRPr="00AD2E3F">
        <w:t>202</w:t>
      </w:r>
      <w:r w:rsidR="00FB5AE1">
        <w:t xml:space="preserve">4 m. rajono biudžete yra </w:t>
      </w:r>
      <w:r w:rsidR="00FB5AE1" w:rsidRPr="008F54C9">
        <w:t>1</w:t>
      </w:r>
      <w:r w:rsidR="00FB5AE1">
        <w:t>02</w:t>
      </w:r>
      <w:r w:rsidR="00FB5AE1" w:rsidRPr="008F54C9">
        <w:t>,5</w:t>
      </w:r>
      <w:r w:rsidR="00FB5AE1" w:rsidRPr="00AD2E3F">
        <w:t xml:space="preserve"> tūkst.</w:t>
      </w:r>
      <w:r w:rsidR="00FB5AE1">
        <w:t xml:space="preserve"> Eur perskirstymui </w:t>
      </w:r>
      <w:r w:rsidR="00FB5AE1" w:rsidRPr="00AD2E3F">
        <w:t>Mokymo lėšų</w:t>
      </w:r>
      <w:r w:rsidR="00FB5AE1">
        <w:t>. Atsiradus poreikiui,</w:t>
      </w:r>
      <w:r w:rsidR="00FB5AE1" w:rsidRPr="00AD2E3F">
        <w:t xml:space="preserve"> </w:t>
      </w:r>
      <w:r w:rsidR="00FB5AE1">
        <w:t xml:space="preserve">iš perskirstymo lėšų </w:t>
      </w:r>
      <w:r w:rsidR="00FB5AE1" w:rsidRPr="00AD2E3F">
        <w:t xml:space="preserve">bus galima </w:t>
      </w:r>
      <w:r w:rsidR="00FB5AE1">
        <w:t xml:space="preserve">papildyti mokyklų Mokymo lėšas. </w:t>
      </w:r>
    </w:p>
    <w:p w14:paraId="2EAC2F58" w14:textId="77777777" w:rsidR="00381B1B" w:rsidRPr="00B43705" w:rsidRDefault="00381B1B" w:rsidP="00381B1B">
      <w:pPr>
        <w:ind w:firstLine="720"/>
        <w:jc w:val="both"/>
        <w:rPr>
          <w:b/>
        </w:rPr>
      </w:pPr>
      <w:r w:rsidRPr="00B43705">
        <w:rPr>
          <w:b/>
        </w:rPr>
        <w:t xml:space="preserve">4. Numatomo teisinio reguliavimo poveikio vertinimo rezultatai, galimos neigiamos priimto sprendimo pasekmės ir kokių priemonių reikėtų imtis, kad tokių pasekmių būtų išvengta </w:t>
      </w:r>
    </w:p>
    <w:p w14:paraId="1EA109A1" w14:textId="77777777" w:rsidR="00381B1B" w:rsidRPr="00B43705" w:rsidRDefault="00381B1B" w:rsidP="00381B1B">
      <w:pPr>
        <w:ind w:firstLine="720"/>
        <w:jc w:val="both"/>
        <w:rPr>
          <w:color w:val="FF0000"/>
        </w:rPr>
      </w:pPr>
      <w:r w:rsidRPr="00B43705">
        <w:t>Numatomas teisinis reguliavimo poveikis nevertinamas. Neigiamų pasekmių nėra.</w:t>
      </w:r>
    </w:p>
    <w:p w14:paraId="26E1547D" w14:textId="77777777" w:rsidR="00CB52CB" w:rsidRPr="00B43705" w:rsidRDefault="00381B1B" w:rsidP="00CB52CB">
      <w:pPr>
        <w:ind w:firstLine="720"/>
        <w:jc w:val="both"/>
      </w:pPr>
      <w:r w:rsidRPr="00B43705">
        <w:rPr>
          <w:b/>
        </w:rPr>
        <w:t xml:space="preserve">5. Kokius teisės aktus būtina priimti, kokius galiojančius teisės aktus reikia pakeisti ar pripažinti netekusiais galios – kas ir kada juos turėtų priimti. </w:t>
      </w:r>
      <w:r w:rsidR="00CB52CB" w:rsidRPr="00B43705">
        <w:t>Nėra.</w:t>
      </w:r>
    </w:p>
    <w:p w14:paraId="74214FBB" w14:textId="77777777" w:rsidR="00381B1B" w:rsidRPr="00B43705" w:rsidRDefault="00381B1B" w:rsidP="00381B1B">
      <w:pPr>
        <w:ind w:firstLine="720"/>
        <w:jc w:val="both"/>
        <w:rPr>
          <w:b/>
        </w:rPr>
      </w:pPr>
      <w:r w:rsidRPr="00B43705">
        <w:rPr>
          <w:b/>
        </w:rPr>
        <w:t xml:space="preserve">6. Sprendimo įgyvendinimo terminai – kas, ką ir kada turėtų atlikti </w:t>
      </w:r>
    </w:p>
    <w:p w14:paraId="68B2CB5A" w14:textId="304A12FF" w:rsidR="00FB5AE1" w:rsidRDefault="00FB5AE1" w:rsidP="00FB5AE1">
      <w:pPr>
        <w:ind w:firstLine="720"/>
        <w:jc w:val="both"/>
        <w:rPr>
          <w:b/>
          <w:color w:val="FF0000"/>
        </w:rPr>
      </w:pPr>
      <w:r>
        <w:t>Mokyklos sukomplektuos nustatytą grupių skaičių iki 2024 m. rugsėjo 1 d.</w:t>
      </w:r>
      <w:r>
        <w:rPr>
          <w:b/>
          <w:color w:val="FF0000"/>
        </w:rPr>
        <w:t xml:space="preserve"> </w:t>
      </w:r>
    </w:p>
    <w:p w14:paraId="3CFCBE3B" w14:textId="7F3A67C5" w:rsidR="00381B1B" w:rsidRPr="00B43705" w:rsidRDefault="00FB5AE1" w:rsidP="00FB5AE1">
      <w:pPr>
        <w:ind w:firstLine="720"/>
        <w:jc w:val="both"/>
      </w:pPr>
      <w:r>
        <w:t>Švietimo skyrius</w:t>
      </w:r>
      <w:r w:rsidR="00567213">
        <w:t xml:space="preserve"> </w:t>
      </w:r>
      <w:r>
        <w:t>vykdys grupių komplektavimo stebėseną, planuos Mokymo lėšų panaudojimą.</w:t>
      </w:r>
    </w:p>
    <w:p w14:paraId="471ABCAB" w14:textId="77777777" w:rsidR="00381B1B" w:rsidRPr="00151C35" w:rsidRDefault="00381B1B" w:rsidP="00381B1B">
      <w:pPr>
        <w:ind w:firstLine="720"/>
        <w:jc w:val="both"/>
      </w:pPr>
      <w:r w:rsidRPr="00B43705">
        <w:rPr>
          <w:b/>
        </w:rPr>
        <w:t xml:space="preserve">7. Sprendimo projekto rengimo metu gauti specialistų vertinimai ir išvados. </w:t>
      </w:r>
      <w:r w:rsidRPr="00151C35">
        <w:t>Nėra.</w:t>
      </w:r>
    </w:p>
    <w:p w14:paraId="67C4C0CA" w14:textId="77777777" w:rsidR="00381B1B" w:rsidRPr="00151C35" w:rsidRDefault="00381B1B" w:rsidP="00381B1B">
      <w:pPr>
        <w:ind w:firstLine="720"/>
        <w:jc w:val="both"/>
        <w:rPr>
          <w:b/>
        </w:rPr>
      </w:pPr>
      <w:r w:rsidRPr="00151C35">
        <w:rPr>
          <w:b/>
        </w:rPr>
        <w:t>8. Kiti reikalingi pagrindimai, skaičiavimai ir paaiškinimai</w:t>
      </w:r>
    </w:p>
    <w:p w14:paraId="0224E8F7" w14:textId="6972B162" w:rsidR="00381B1B" w:rsidRPr="00567213" w:rsidRDefault="00381B1B" w:rsidP="00381B1B">
      <w:pPr>
        <w:ind w:firstLine="720"/>
        <w:jc w:val="both"/>
      </w:pPr>
      <w:r w:rsidRPr="00151C35">
        <w:t>Iš viso pagal priešmokyklinio ugdymo programą nuo 202</w:t>
      </w:r>
      <w:r w:rsidR="00FB5AE1">
        <w:t>4</w:t>
      </w:r>
      <w:r w:rsidRPr="00151C35">
        <w:t xml:space="preserve"> m. rugsėjo 1 </w:t>
      </w:r>
      <w:r w:rsidRPr="00567213">
        <w:t>d. planuojama ugdyti</w:t>
      </w:r>
      <w:r w:rsidR="000A553D" w:rsidRPr="00567213">
        <w:t xml:space="preserve"> 146 </w:t>
      </w:r>
      <w:r w:rsidRPr="00567213">
        <w:t xml:space="preserve"> (2023 m. </w:t>
      </w:r>
      <w:r w:rsidR="00FB5AE1" w:rsidRPr="00567213">
        <w:t xml:space="preserve">rugsėjo </w:t>
      </w:r>
      <w:r w:rsidRPr="00567213">
        <w:t xml:space="preserve">1 d. </w:t>
      </w:r>
      <w:r w:rsidR="00567213" w:rsidRPr="00567213">
        <w:t xml:space="preserve">buvo </w:t>
      </w:r>
      <w:r w:rsidR="00FB5AE1" w:rsidRPr="00567213">
        <w:t>1</w:t>
      </w:r>
      <w:r w:rsidR="0013663C">
        <w:t>60</w:t>
      </w:r>
      <w:r w:rsidR="00FB5AE1" w:rsidRPr="00567213">
        <w:t xml:space="preserve"> vaik</w:t>
      </w:r>
      <w:r w:rsidR="0013663C">
        <w:t>ų</w:t>
      </w:r>
      <w:r w:rsidR="00FB5AE1" w:rsidRPr="00567213">
        <w:t>)</w:t>
      </w:r>
      <w:r w:rsidR="00567213" w:rsidRPr="00567213">
        <w:t xml:space="preserve"> </w:t>
      </w:r>
      <w:r w:rsidRPr="00567213">
        <w:t xml:space="preserve">penkerių–šešerių metų vaikus </w:t>
      </w:r>
      <w:r w:rsidR="00567213" w:rsidRPr="00567213">
        <w:t>14</w:t>
      </w:r>
      <w:r w:rsidRPr="00567213">
        <w:rPr>
          <w:b/>
        </w:rPr>
        <w:t>-</w:t>
      </w:r>
      <w:r w:rsidRPr="00567213">
        <w:t xml:space="preserve">oje grupių: </w:t>
      </w:r>
      <w:r w:rsidR="00567213" w:rsidRPr="00567213">
        <w:t>9</w:t>
      </w:r>
      <w:r w:rsidRPr="00567213">
        <w:t xml:space="preserve">-iose priešmokyklinio ir </w:t>
      </w:r>
      <w:r w:rsidR="00567213" w:rsidRPr="00567213">
        <w:t>5</w:t>
      </w:r>
      <w:r w:rsidRPr="00567213">
        <w:t xml:space="preserve">-iose jungtinėse ikimokyklinio ugdymo grupėse. </w:t>
      </w:r>
    </w:p>
    <w:p w14:paraId="5D0A0E91" w14:textId="77777777" w:rsidR="00381B1B" w:rsidRPr="00B43705" w:rsidRDefault="00381B1B" w:rsidP="00381B1B">
      <w:pPr>
        <w:ind w:firstLine="720"/>
        <w:jc w:val="both"/>
        <w:rPr>
          <w:b/>
        </w:rPr>
      </w:pPr>
      <w:r w:rsidRPr="00B43705">
        <w:rPr>
          <w:b/>
        </w:rPr>
        <w:t>9. Sprendimo projekto iniciatoriai ir rengėjai, pranešėjas</w:t>
      </w:r>
    </w:p>
    <w:p w14:paraId="65DDAB6A" w14:textId="77777777" w:rsidR="00381B1B" w:rsidRPr="00B43705" w:rsidRDefault="00381B1B" w:rsidP="00381B1B">
      <w:pPr>
        <w:jc w:val="both"/>
      </w:pPr>
      <w:r w:rsidRPr="00B43705">
        <w:t xml:space="preserve">  </w:t>
      </w:r>
      <w:r w:rsidRPr="00B43705">
        <w:tab/>
        <w:t>Iniciatorius – Anykščių rajono savivaldybės administracijos Švietimo skyrius</w:t>
      </w:r>
      <w:r w:rsidRPr="00B43705">
        <w:rPr>
          <w:bCs/>
        </w:rPr>
        <w:t>.</w:t>
      </w:r>
      <w:r w:rsidRPr="00B43705">
        <w:t xml:space="preserve"> </w:t>
      </w:r>
    </w:p>
    <w:p w14:paraId="0405F114" w14:textId="77777777" w:rsidR="00381B1B" w:rsidRPr="00B43705" w:rsidRDefault="00381B1B" w:rsidP="00381B1B">
      <w:pPr>
        <w:jc w:val="both"/>
      </w:pPr>
      <w:r w:rsidRPr="00B43705">
        <w:t xml:space="preserve">            Rengėja – </w:t>
      </w:r>
      <w:proofErr w:type="spellStart"/>
      <w:r w:rsidRPr="00B43705">
        <w:t>Nila</w:t>
      </w:r>
      <w:proofErr w:type="spellEnd"/>
      <w:r w:rsidRPr="00B43705">
        <w:t xml:space="preserve"> </w:t>
      </w:r>
      <w:proofErr w:type="spellStart"/>
      <w:r w:rsidRPr="00B43705">
        <w:t>Mėlynienė</w:t>
      </w:r>
      <w:proofErr w:type="spellEnd"/>
      <w:r w:rsidRPr="00B43705">
        <w:t xml:space="preserve">, Švietimo skyriaus vyriausioji specialistė. </w:t>
      </w:r>
    </w:p>
    <w:p w14:paraId="087EA791" w14:textId="091EED53" w:rsidR="00381B1B" w:rsidRDefault="00381B1B" w:rsidP="0013663C">
      <w:pPr>
        <w:ind w:firstLine="720"/>
        <w:jc w:val="both"/>
      </w:pPr>
      <w:r w:rsidRPr="00B43705">
        <w:t>Pranešėja –</w:t>
      </w:r>
      <w:r w:rsidR="00FB5AE1" w:rsidRPr="00FB5AE1">
        <w:t xml:space="preserve"> </w:t>
      </w:r>
      <w:r w:rsidR="00FB5AE1">
        <w:t xml:space="preserve">Švietimo skyriaus vyriausioji specialistė, laikinai atliekanti Švietimo skyriaus vedėjo funkcijas. </w:t>
      </w:r>
    </w:p>
    <w:p w14:paraId="0283512A" w14:textId="113D59B7" w:rsidR="00CB52CB" w:rsidRDefault="00CB52CB" w:rsidP="00CB52CB">
      <w:pPr>
        <w:ind w:firstLine="720"/>
        <w:jc w:val="center"/>
      </w:pPr>
      <w:r>
        <w:t>________________</w:t>
      </w:r>
    </w:p>
    <w:sectPr w:rsidR="00CB52CB" w:rsidSect="00E956EB">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F89A9" w14:textId="77777777" w:rsidR="0026297E" w:rsidRDefault="0026297E" w:rsidP="00151C35">
      <w:r>
        <w:separator/>
      </w:r>
    </w:p>
  </w:endnote>
  <w:endnote w:type="continuationSeparator" w:id="0">
    <w:p w14:paraId="1B21DCB4" w14:textId="77777777" w:rsidR="0026297E" w:rsidRDefault="0026297E" w:rsidP="0015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73785" w14:textId="77777777" w:rsidR="0026297E" w:rsidRDefault="0026297E" w:rsidP="00151C35">
      <w:r>
        <w:separator/>
      </w:r>
    </w:p>
  </w:footnote>
  <w:footnote w:type="continuationSeparator" w:id="0">
    <w:p w14:paraId="57529D0B" w14:textId="77777777" w:rsidR="0026297E" w:rsidRDefault="0026297E" w:rsidP="00151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4A027" w14:textId="77777777" w:rsidR="00D66192" w:rsidRDefault="00D66192">
    <w:pPr>
      <w:pStyle w:val="Antrats"/>
      <w:jc w:val="center"/>
    </w:pPr>
  </w:p>
  <w:p w14:paraId="2540B217" w14:textId="77777777" w:rsidR="00D66192" w:rsidRDefault="00D661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6B506" w14:textId="77777777" w:rsidR="00D66192" w:rsidRDefault="00D66192">
    <w:pPr>
      <w:pStyle w:val="Antrats"/>
      <w:jc w:val="center"/>
    </w:pPr>
  </w:p>
  <w:p w14:paraId="672B6F42" w14:textId="77777777" w:rsidR="00D66192" w:rsidRDefault="00D6619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CD6CD" w14:textId="0F9B0D91" w:rsidR="00151C35" w:rsidRDefault="00151C35">
    <w:pPr>
      <w:pStyle w:val="Antrats"/>
      <w:jc w:val="center"/>
    </w:pPr>
  </w:p>
  <w:p w14:paraId="0331F765" w14:textId="77777777" w:rsidR="00151C35" w:rsidRDefault="00151C3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3395D" w14:textId="747874BE" w:rsidR="002D6CAA" w:rsidRDefault="002D6CAA">
    <w:pPr>
      <w:pStyle w:val="Antrats"/>
      <w:jc w:val="center"/>
    </w:pPr>
  </w:p>
  <w:p w14:paraId="0502F887" w14:textId="77777777" w:rsidR="002D6CAA" w:rsidRDefault="002D6C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9B77A2"/>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E8C0D08"/>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F181156"/>
    <w:multiLevelType w:val="hybridMultilevel"/>
    <w:tmpl w:val="AD0E6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AC2C8D"/>
    <w:multiLevelType w:val="hybridMultilevel"/>
    <w:tmpl w:val="ECA033C0"/>
    <w:lvl w:ilvl="0" w:tplc="E604AB5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DA1CF2"/>
    <w:multiLevelType w:val="hybridMultilevel"/>
    <w:tmpl w:val="89C239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152732"/>
    <w:multiLevelType w:val="hybridMultilevel"/>
    <w:tmpl w:val="AE1605C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09197629">
    <w:abstractNumId w:val="5"/>
  </w:num>
  <w:num w:numId="2" w16cid:durableId="1897859140">
    <w:abstractNumId w:val="2"/>
  </w:num>
  <w:num w:numId="3" w16cid:durableId="484391838">
    <w:abstractNumId w:val="3"/>
  </w:num>
  <w:num w:numId="4" w16cid:durableId="804468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483037">
    <w:abstractNumId w:val="1"/>
  </w:num>
  <w:num w:numId="6" w16cid:durableId="478427740">
    <w:abstractNumId w:val="0"/>
  </w:num>
  <w:num w:numId="7" w16cid:durableId="19529376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765"/>
    <w:rsid w:val="00014F4C"/>
    <w:rsid w:val="0001784C"/>
    <w:rsid w:val="00044C14"/>
    <w:rsid w:val="0004543A"/>
    <w:rsid w:val="000474DC"/>
    <w:rsid w:val="00056053"/>
    <w:rsid w:val="000674E8"/>
    <w:rsid w:val="00067F1B"/>
    <w:rsid w:val="0007228F"/>
    <w:rsid w:val="000748C0"/>
    <w:rsid w:val="00076A30"/>
    <w:rsid w:val="00081229"/>
    <w:rsid w:val="00086126"/>
    <w:rsid w:val="0009385F"/>
    <w:rsid w:val="000A553D"/>
    <w:rsid w:val="000B20B0"/>
    <w:rsid w:val="000C397B"/>
    <w:rsid w:val="000C6752"/>
    <w:rsid w:val="000D731C"/>
    <w:rsid w:val="000F13D6"/>
    <w:rsid w:val="00112D61"/>
    <w:rsid w:val="0013108B"/>
    <w:rsid w:val="001338E3"/>
    <w:rsid w:val="00135B1C"/>
    <w:rsid w:val="0013663C"/>
    <w:rsid w:val="001448D4"/>
    <w:rsid w:val="00151C35"/>
    <w:rsid w:val="00151D41"/>
    <w:rsid w:val="001738A8"/>
    <w:rsid w:val="001A006B"/>
    <w:rsid w:val="001A1999"/>
    <w:rsid w:val="001B0364"/>
    <w:rsid w:val="001D15E7"/>
    <w:rsid w:val="001D753C"/>
    <w:rsid w:val="001E37F0"/>
    <w:rsid w:val="001E61E4"/>
    <w:rsid w:val="001F4F59"/>
    <w:rsid w:val="00200246"/>
    <w:rsid w:val="00201718"/>
    <w:rsid w:val="00215156"/>
    <w:rsid w:val="0021578F"/>
    <w:rsid w:val="00220EBD"/>
    <w:rsid w:val="00227232"/>
    <w:rsid w:val="00231A43"/>
    <w:rsid w:val="0023313E"/>
    <w:rsid w:val="002471B6"/>
    <w:rsid w:val="0026297E"/>
    <w:rsid w:val="00262F13"/>
    <w:rsid w:val="00264E85"/>
    <w:rsid w:val="00273474"/>
    <w:rsid w:val="00276555"/>
    <w:rsid w:val="0029148F"/>
    <w:rsid w:val="002977E8"/>
    <w:rsid w:val="002A470B"/>
    <w:rsid w:val="002D6CAA"/>
    <w:rsid w:val="002E48A6"/>
    <w:rsid w:val="002F0224"/>
    <w:rsid w:val="002F078F"/>
    <w:rsid w:val="002F62B3"/>
    <w:rsid w:val="00311B62"/>
    <w:rsid w:val="0031443E"/>
    <w:rsid w:val="003268E4"/>
    <w:rsid w:val="003341B4"/>
    <w:rsid w:val="00340C70"/>
    <w:rsid w:val="00342DB0"/>
    <w:rsid w:val="00346515"/>
    <w:rsid w:val="00351A90"/>
    <w:rsid w:val="003546D4"/>
    <w:rsid w:val="00360EB0"/>
    <w:rsid w:val="00365F06"/>
    <w:rsid w:val="00367A9C"/>
    <w:rsid w:val="003729B5"/>
    <w:rsid w:val="00381B1B"/>
    <w:rsid w:val="0038260D"/>
    <w:rsid w:val="00382625"/>
    <w:rsid w:val="00397406"/>
    <w:rsid w:val="003A5B0A"/>
    <w:rsid w:val="003C0421"/>
    <w:rsid w:val="003E1408"/>
    <w:rsid w:val="003E57E7"/>
    <w:rsid w:val="004065BB"/>
    <w:rsid w:val="00411765"/>
    <w:rsid w:val="00411FD6"/>
    <w:rsid w:val="004220FB"/>
    <w:rsid w:val="00426362"/>
    <w:rsid w:val="00430035"/>
    <w:rsid w:val="00435423"/>
    <w:rsid w:val="00435857"/>
    <w:rsid w:val="004374C9"/>
    <w:rsid w:val="0044024C"/>
    <w:rsid w:val="00441113"/>
    <w:rsid w:val="00446DE2"/>
    <w:rsid w:val="00453246"/>
    <w:rsid w:val="004637C8"/>
    <w:rsid w:val="00464506"/>
    <w:rsid w:val="0047797B"/>
    <w:rsid w:val="004808F5"/>
    <w:rsid w:val="00483F8F"/>
    <w:rsid w:val="00487303"/>
    <w:rsid w:val="00493ED5"/>
    <w:rsid w:val="004977A3"/>
    <w:rsid w:val="004A3CD3"/>
    <w:rsid w:val="004C0468"/>
    <w:rsid w:val="004C23AE"/>
    <w:rsid w:val="004D2CF9"/>
    <w:rsid w:val="004E062F"/>
    <w:rsid w:val="004E3DEE"/>
    <w:rsid w:val="004E5D83"/>
    <w:rsid w:val="0050614E"/>
    <w:rsid w:val="005171BD"/>
    <w:rsid w:val="005172B7"/>
    <w:rsid w:val="005313F9"/>
    <w:rsid w:val="005560B1"/>
    <w:rsid w:val="00567213"/>
    <w:rsid w:val="00576BD3"/>
    <w:rsid w:val="00585E30"/>
    <w:rsid w:val="005A301B"/>
    <w:rsid w:val="005B0B08"/>
    <w:rsid w:val="005B3087"/>
    <w:rsid w:val="005B7FC2"/>
    <w:rsid w:val="005C06AC"/>
    <w:rsid w:val="005C111F"/>
    <w:rsid w:val="005C4ADE"/>
    <w:rsid w:val="005D7BD8"/>
    <w:rsid w:val="005E2E0D"/>
    <w:rsid w:val="005E3B5D"/>
    <w:rsid w:val="005F63D9"/>
    <w:rsid w:val="006041B9"/>
    <w:rsid w:val="00615A2E"/>
    <w:rsid w:val="00615EC0"/>
    <w:rsid w:val="00624169"/>
    <w:rsid w:val="006276A4"/>
    <w:rsid w:val="00630DA8"/>
    <w:rsid w:val="00634A46"/>
    <w:rsid w:val="006353A6"/>
    <w:rsid w:val="006353DC"/>
    <w:rsid w:val="00637319"/>
    <w:rsid w:val="006424CB"/>
    <w:rsid w:val="00644626"/>
    <w:rsid w:val="00653455"/>
    <w:rsid w:val="00663874"/>
    <w:rsid w:val="0066504F"/>
    <w:rsid w:val="00667349"/>
    <w:rsid w:val="006764C7"/>
    <w:rsid w:val="00682134"/>
    <w:rsid w:val="0068353F"/>
    <w:rsid w:val="006A427E"/>
    <w:rsid w:val="006B33E9"/>
    <w:rsid w:val="006B4759"/>
    <w:rsid w:val="006E61FE"/>
    <w:rsid w:val="006F1344"/>
    <w:rsid w:val="006F717F"/>
    <w:rsid w:val="00705A53"/>
    <w:rsid w:val="00707D2C"/>
    <w:rsid w:val="00711547"/>
    <w:rsid w:val="00712072"/>
    <w:rsid w:val="00713017"/>
    <w:rsid w:val="007137C2"/>
    <w:rsid w:val="00716A04"/>
    <w:rsid w:val="007209AB"/>
    <w:rsid w:val="00725433"/>
    <w:rsid w:val="00736807"/>
    <w:rsid w:val="0074191D"/>
    <w:rsid w:val="00761BAD"/>
    <w:rsid w:val="00771093"/>
    <w:rsid w:val="0078321D"/>
    <w:rsid w:val="007C4336"/>
    <w:rsid w:val="007C4D83"/>
    <w:rsid w:val="007E5DE8"/>
    <w:rsid w:val="007E6A76"/>
    <w:rsid w:val="0080213F"/>
    <w:rsid w:val="00813159"/>
    <w:rsid w:val="008243C8"/>
    <w:rsid w:val="00830664"/>
    <w:rsid w:val="00835277"/>
    <w:rsid w:val="00836A92"/>
    <w:rsid w:val="00840224"/>
    <w:rsid w:val="008413DF"/>
    <w:rsid w:val="00847921"/>
    <w:rsid w:val="00850625"/>
    <w:rsid w:val="008521BD"/>
    <w:rsid w:val="008569C6"/>
    <w:rsid w:val="00875E6E"/>
    <w:rsid w:val="008820DA"/>
    <w:rsid w:val="008934C9"/>
    <w:rsid w:val="00893DBB"/>
    <w:rsid w:val="008C56E1"/>
    <w:rsid w:val="008D2E4F"/>
    <w:rsid w:val="008D492C"/>
    <w:rsid w:val="008E0EFF"/>
    <w:rsid w:val="008F50CE"/>
    <w:rsid w:val="008F6037"/>
    <w:rsid w:val="008F7C6A"/>
    <w:rsid w:val="00902D2A"/>
    <w:rsid w:val="00917F96"/>
    <w:rsid w:val="0094213C"/>
    <w:rsid w:val="00950597"/>
    <w:rsid w:val="009527CC"/>
    <w:rsid w:val="00961A45"/>
    <w:rsid w:val="00961B8D"/>
    <w:rsid w:val="00980D4E"/>
    <w:rsid w:val="00982D67"/>
    <w:rsid w:val="0099644C"/>
    <w:rsid w:val="009A1C78"/>
    <w:rsid w:val="009A7323"/>
    <w:rsid w:val="009C3E3F"/>
    <w:rsid w:val="009C65D5"/>
    <w:rsid w:val="009E444E"/>
    <w:rsid w:val="00A038EA"/>
    <w:rsid w:val="00A03906"/>
    <w:rsid w:val="00A15CE3"/>
    <w:rsid w:val="00A16393"/>
    <w:rsid w:val="00A17431"/>
    <w:rsid w:val="00A33210"/>
    <w:rsid w:val="00A34C11"/>
    <w:rsid w:val="00A44DE5"/>
    <w:rsid w:val="00A54563"/>
    <w:rsid w:val="00A62898"/>
    <w:rsid w:val="00A63557"/>
    <w:rsid w:val="00A81182"/>
    <w:rsid w:val="00A87368"/>
    <w:rsid w:val="00AA5AA1"/>
    <w:rsid w:val="00AA7A46"/>
    <w:rsid w:val="00AB4C7E"/>
    <w:rsid w:val="00AB574D"/>
    <w:rsid w:val="00AE1A45"/>
    <w:rsid w:val="00AE4138"/>
    <w:rsid w:val="00AF3A1E"/>
    <w:rsid w:val="00AF635A"/>
    <w:rsid w:val="00AF6C54"/>
    <w:rsid w:val="00B21405"/>
    <w:rsid w:val="00B43705"/>
    <w:rsid w:val="00B44AA6"/>
    <w:rsid w:val="00B75CC5"/>
    <w:rsid w:val="00B75F7A"/>
    <w:rsid w:val="00B81561"/>
    <w:rsid w:val="00B858F3"/>
    <w:rsid w:val="00B86E90"/>
    <w:rsid w:val="00BA1ED2"/>
    <w:rsid w:val="00BC0B0D"/>
    <w:rsid w:val="00BC6493"/>
    <w:rsid w:val="00BD5325"/>
    <w:rsid w:val="00BD7D76"/>
    <w:rsid w:val="00BE22F0"/>
    <w:rsid w:val="00BE2544"/>
    <w:rsid w:val="00BE6111"/>
    <w:rsid w:val="00BF1231"/>
    <w:rsid w:val="00C12EE4"/>
    <w:rsid w:val="00C15227"/>
    <w:rsid w:val="00C2565C"/>
    <w:rsid w:val="00C33A6C"/>
    <w:rsid w:val="00C3415C"/>
    <w:rsid w:val="00C4640B"/>
    <w:rsid w:val="00C53E33"/>
    <w:rsid w:val="00C62D53"/>
    <w:rsid w:val="00C70971"/>
    <w:rsid w:val="00C70A1C"/>
    <w:rsid w:val="00C87F00"/>
    <w:rsid w:val="00CA160D"/>
    <w:rsid w:val="00CB1F8A"/>
    <w:rsid w:val="00CB52CB"/>
    <w:rsid w:val="00CC516F"/>
    <w:rsid w:val="00CD6646"/>
    <w:rsid w:val="00CE1C64"/>
    <w:rsid w:val="00D0328A"/>
    <w:rsid w:val="00D03517"/>
    <w:rsid w:val="00D1010A"/>
    <w:rsid w:val="00D331F8"/>
    <w:rsid w:val="00D45E79"/>
    <w:rsid w:val="00D5624D"/>
    <w:rsid w:val="00D563B8"/>
    <w:rsid w:val="00D57684"/>
    <w:rsid w:val="00D60CFE"/>
    <w:rsid w:val="00D66192"/>
    <w:rsid w:val="00D7008D"/>
    <w:rsid w:val="00D711D6"/>
    <w:rsid w:val="00D74698"/>
    <w:rsid w:val="00D74F38"/>
    <w:rsid w:val="00D75918"/>
    <w:rsid w:val="00D800D9"/>
    <w:rsid w:val="00D917E0"/>
    <w:rsid w:val="00D945E7"/>
    <w:rsid w:val="00D96236"/>
    <w:rsid w:val="00D96CE2"/>
    <w:rsid w:val="00DB2818"/>
    <w:rsid w:val="00DB2B76"/>
    <w:rsid w:val="00DB4510"/>
    <w:rsid w:val="00DC7B7E"/>
    <w:rsid w:val="00DD60DC"/>
    <w:rsid w:val="00DE0C94"/>
    <w:rsid w:val="00DE3D24"/>
    <w:rsid w:val="00DF0D14"/>
    <w:rsid w:val="00DF27D6"/>
    <w:rsid w:val="00E10ED7"/>
    <w:rsid w:val="00E406E9"/>
    <w:rsid w:val="00E40A88"/>
    <w:rsid w:val="00E4792B"/>
    <w:rsid w:val="00E55A6E"/>
    <w:rsid w:val="00E56766"/>
    <w:rsid w:val="00E61C52"/>
    <w:rsid w:val="00E83C3F"/>
    <w:rsid w:val="00E8685D"/>
    <w:rsid w:val="00E91838"/>
    <w:rsid w:val="00E956EB"/>
    <w:rsid w:val="00EA0D89"/>
    <w:rsid w:val="00EA3C66"/>
    <w:rsid w:val="00EA700E"/>
    <w:rsid w:val="00EB03DF"/>
    <w:rsid w:val="00EB4A71"/>
    <w:rsid w:val="00ED58D3"/>
    <w:rsid w:val="00ED69C9"/>
    <w:rsid w:val="00ED77E3"/>
    <w:rsid w:val="00EE19FA"/>
    <w:rsid w:val="00EF3425"/>
    <w:rsid w:val="00EF45D6"/>
    <w:rsid w:val="00EF6609"/>
    <w:rsid w:val="00F006BE"/>
    <w:rsid w:val="00F05520"/>
    <w:rsid w:val="00F06247"/>
    <w:rsid w:val="00F070D1"/>
    <w:rsid w:val="00F12274"/>
    <w:rsid w:val="00F12A18"/>
    <w:rsid w:val="00F13803"/>
    <w:rsid w:val="00F23CA6"/>
    <w:rsid w:val="00F64318"/>
    <w:rsid w:val="00F7308C"/>
    <w:rsid w:val="00F75473"/>
    <w:rsid w:val="00F8213D"/>
    <w:rsid w:val="00FA0E8F"/>
    <w:rsid w:val="00FA41E4"/>
    <w:rsid w:val="00FA5107"/>
    <w:rsid w:val="00FB5AE1"/>
    <w:rsid w:val="00FC36CC"/>
    <w:rsid w:val="00FF3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63B1"/>
  <w15:docId w15:val="{FBE0535B-61A1-41BE-810B-C4373434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8A6"/>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9"/>
    <w:qFormat/>
    <w:rsid w:val="004065BB"/>
    <w:pPr>
      <w:keepNext/>
      <w:outlineLvl w:val="0"/>
    </w:pPr>
    <w:rPr>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33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6504F"/>
    <w:rPr>
      <w:sz w:val="16"/>
      <w:szCs w:val="16"/>
    </w:rPr>
  </w:style>
  <w:style w:type="paragraph" w:styleId="Komentarotekstas">
    <w:name w:val="annotation text"/>
    <w:basedOn w:val="prastasis"/>
    <w:link w:val="KomentarotekstasDiagrama"/>
    <w:uiPriority w:val="99"/>
    <w:semiHidden/>
    <w:unhideWhenUsed/>
    <w:rsid w:val="0066504F"/>
    <w:rPr>
      <w:sz w:val="20"/>
      <w:szCs w:val="20"/>
    </w:rPr>
  </w:style>
  <w:style w:type="character" w:customStyle="1" w:styleId="KomentarotekstasDiagrama">
    <w:name w:val="Komentaro tekstas Diagrama"/>
    <w:basedOn w:val="Numatytasispastraiposriftas"/>
    <w:link w:val="Komentarotekstas"/>
    <w:uiPriority w:val="99"/>
    <w:semiHidden/>
    <w:rsid w:val="0066504F"/>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6504F"/>
    <w:rPr>
      <w:b/>
      <w:bCs/>
    </w:rPr>
  </w:style>
  <w:style w:type="character" w:customStyle="1" w:styleId="KomentarotemaDiagrama">
    <w:name w:val="Komentaro tema Diagrama"/>
    <w:basedOn w:val="KomentarotekstasDiagrama"/>
    <w:link w:val="Komentarotema"/>
    <w:uiPriority w:val="99"/>
    <w:semiHidden/>
    <w:rsid w:val="0066504F"/>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65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504F"/>
    <w:rPr>
      <w:rFonts w:ascii="Segoe UI" w:eastAsia="Times New Roman" w:hAnsi="Segoe UI" w:cs="Segoe UI"/>
      <w:sz w:val="18"/>
      <w:szCs w:val="18"/>
      <w:lang w:val="lt-LT"/>
    </w:rPr>
  </w:style>
  <w:style w:type="paragraph" w:styleId="Sraopastraipa">
    <w:name w:val="List Paragraph"/>
    <w:basedOn w:val="prastasis"/>
    <w:link w:val="SraopastraipaDiagrama"/>
    <w:uiPriority w:val="34"/>
    <w:qFormat/>
    <w:rsid w:val="001738A8"/>
    <w:pPr>
      <w:ind w:left="720"/>
      <w:contextualSpacing/>
    </w:pPr>
  </w:style>
  <w:style w:type="paragraph" w:styleId="Pagrindinistekstas">
    <w:name w:val="Body Text"/>
    <w:basedOn w:val="prastasis"/>
    <w:link w:val="PagrindinistekstasDiagrama"/>
    <w:uiPriority w:val="99"/>
    <w:semiHidden/>
    <w:unhideWhenUsed/>
    <w:rsid w:val="00430035"/>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semiHidden/>
    <w:rsid w:val="00430035"/>
    <w:rPr>
      <w:rFonts w:ascii="Times New Roman" w:eastAsia="Times New Roman" w:hAnsi="Times New Roman" w:cs="Times New Roman"/>
      <w:bCs/>
      <w:sz w:val="24"/>
      <w:szCs w:val="20"/>
      <w:lang w:val="lt-LT"/>
    </w:rPr>
  </w:style>
  <w:style w:type="paragraph" w:styleId="Pagrindiniotekstotrauka">
    <w:name w:val="Body Text Indent"/>
    <w:basedOn w:val="prastasis"/>
    <w:link w:val="PagrindiniotekstotraukaDiagrama"/>
    <w:uiPriority w:val="99"/>
    <w:semiHidden/>
    <w:unhideWhenUsed/>
    <w:rsid w:val="0043003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30035"/>
    <w:rPr>
      <w:rFonts w:ascii="Times New Roman" w:eastAsia="Times New Roman" w:hAnsi="Times New Roman" w:cs="Times New Roman"/>
      <w:sz w:val="24"/>
      <w:szCs w:val="24"/>
      <w:lang w:val="lt-LT"/>
    </w:rPr>
  </w:style>
  <w:style w:type="character" w:customStyle="1" w:styleId="ng-binding">
    <w:name w:val="ng-binding"/>
    <w:uiPriority w:val="99"/>
    <w:rsid w:val="00430035"/>
  </w:style>
  <w:style w:type="character" w:customStyle="1" w:styleId="Antrat1Diagrama">
    <w:name w:val="Antraštė 1 Diagrama"/>
    <w:basedOn w:val="Numatytasispastraiposriftas"/>
    <w:link w:val="Antrat1"/>
    <w:uiPriority w:val="99"/>
    <w:rsid w:val="004065BB"/>
    <w:rPr>
      <w:rFonts w:ascii="Times New Roman" w:eastAsia="Times New Roman" w:hAnsi="Times New Roman" w:cs="Times New Roman"/>
      <w:sz w:val="24"/>
      <w:szCs w:val="24"/>
      <w:lang w:val="lt-LT" w:eastAsia="lt-LT"/>
    </w:rPr>
  </w:style>
  <w:style w:type="character" w:customStyle="1" w:styleId="SraopastraipaDiagrama">
    <w:name w:val="Sąrašo pastraipa Diagrama"/>
    <w:link w:val="Sraopastraipa"/>
    <w:uiPriority w:val="34"/>
    <w:locked/>
    <w:rsid w:val="00B75CC5"/>
    <w:rPr>
      <w:rFonts w:ascii="Times New Roman" w:eastAsia="Times New Roman" w:hAnsi="Times New Roman" w:cs="Times New Roman"/>
      <w:sz w:val="24"/>
      <w:szCs w:val="24"/>
      <w:lang w:val="lt-LT"/>
    </w:rPr>
  </w:style>
  <w:style w:type="character" w:customStyle="1" w:styleId="fontstyle01">
    <w:name w:val="fontstyle01"/>
    <w:basedOn w:val="Numatytasispastraiposriftas"/>
    <w:rsid w:val="00A54563"/>
    <w:rPr>
      <w:rFonts w:ascii="TimesNewRomanPSMT" w:hAnsi="TimesNewRomanPSMT" w:hint="default"/>
      <w:b w:val="0"/>
      <w:bCs w:val="0"/>
      <w:i w:val="0"/>
      <w:iCs w:val="0"/>
      <w:color w:val="000000"/>
      <w:sz w:val="30"/>
      <w:szCs w:val="30"/>
    </w:rPr>
  </w:style>
  <w:style w:type="paragraph" w:styleId="Antrats">
    <w:name w:val="header"/>
    <w:basedOn w:val="prastasis"/>
    <w:link w:val="AntratsDiagrama"/>
    <w:uiPriority w:val="99"/>
    <w:unhideWhenUsed/>
    <w:rsid w:val="00151C35"/>
    <w:pPr>
      <w:tabs>
        <w:tab w:val="center" w:pos="4986"/>
        <w:tab w:val="right" w:pos="9972"/>
      </w:tabs>
    </w:pPr>
  </w:style>
  <w:style w:type="character" w:customStyle="1" w:styleId="AntratsDiagrama">
    <w:name w:val="Antraštės Diagrama"/>
    <w:basedOn w:val="Numatytasispastraiposriftas"/>
    <w:link w:val="Antrats"/>
    <w:uiPriority w:val="99"/>
    <w:rsid w:val="00151C35"/>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151C35"/>
    <w:pPr>
      <w:tabs>
        <w:tab w:val="center" w:pos="4986"/>
        <w:tab w:val="right" w:pos="9972"/>
      </w:tabs>
    </w:pPr>
  </w:style>
  <w:style w:type="character" w:customStyle="1" w:styleId="PoratDiagrama">
    <w:name w:val="Poraštė Diagrama"/>
    <w:basedOn w:val="Numatytasispastraiposriftas"/>
    <w:link w:val="Porat"/>
    <w:uiPriority w:val="99"/>
    <w:rsid w:val="00151C35"/>
    <w:rPr>
      <w:rFonts w:ascii="Times New Roman" w:eastAsia="Times New Roman" w:hAnsi="Times New Roman" w:cs="Times New Roman"/>
      <w:sz w:val="24"/>
      <w:szCs w:val="24"/>
      <w:lang w:val="lt-LT"/>
    </w:rPr>
  </w:style>
  <w:style w:type="character" w:styleId="Hipersaitas">
    <w:name w:val="Hyperlink"/>
    <w:basedOn w:val="Numatytasispastraiposriftas"/>
    <w:uiPriority w:val="99"/>
    <w:unhideWhenUsed/>
    <w:rsid w:val="00441113"/>
    <w:rPr>
      <w:color w:val="0000FF" w:themeColor="hyperlink"/>
      <w:u w:val="single"/>
    </w:rPr>
  </w:style>
  <w:style w:type="character" w:styleId="Neapdorotaspaminjimas">
    <w:name w:val="Unresolved Mention"/>
    <w:basedOn w:val="Numatytasispastraiposriftas"/>
    <w:uiPriority w:val="99"/>
    <w:semiHidden/>
    <w:unhideWhenUsed/>
    <w:rsid w:val="00441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9209">
      <w:bodyDiv w:val="1"/>
      <w:marLeft w:val="0"/>
      <w:marRight w:val="0"/>
      <w:marTop w:val="0"/>
      <w:marBottom w:val="0"/>
      <w:divBdr>
        <w:top w:val="none" w:sz="0" w:space="0" w:color="auto"/>
        <w:left w:val="none" w:sz="0" w:space="0" w:color="auto"/>
        <w:bottom w:val="none" w:sz="0" w:space="0" w:color="auto"/>
        <w:right w:val="none" w:sz="0" w:space="0" w:color="auto"/>
      </w:divBdr>
    </w:div>
    <w:div w:id="236402954">
      <w:bodyDiv w:val="1"/>
      <w:marLeft w:val="0"/>
      <w:marRight w:val="0"/>
      <w:marTop w:val="0"/>
      <w:marBottom w:val="0"/>
      <w:divBdr>
        <w:top w:val="none" w:sz="0" w:space="0" w:color="auto"/>
        <w:left w:val="none" w:sz="0" w:space="0" w:color="auto"/>
        <w:bottom w:val="none" w:sz="0" w:space="0" w:color="auto"/>
        <w:right w:val="none" w:sz="0" w:space="0" w:color="auto"/>
      </w:divBdr>
    </w:div>
    <w:div w:id="304359746">
      <w:bodyDiv w:val="1"/>
      <w:marLeft w:val="0"/>
      <w:marRight w:val="0"/>
      <w:marTop w:val="0"/>
      <w:marBottom w:val="0"/>
      <w:divBdr>
        <w:top w:val="none" w:sz="0" w:space="0" w:color="auto"/>
        <w:left w:val="none" w:sz="0" w:space="0" w:color="auto"/>
        <w:bottom w:val="none" w:sz="0" w:space="0" w:color="auto"/>
        <w:right w:val="none" w:sz="0" w:space="0" w:color="auto"/>
      </w:divBdr>
    </w:div>
    <w:div w:id="338000036">
      <w:bodyDiv w:val="1"/>
      <w:marLeft w:val="0"/>
      <w:marRight w:val="0"/>
      <w:marTop w:val="0"/>
      <w:marBottom w:val="0"/>
      <w:divBdr>
        <w:top w:val="none" w:sz="0" w:space="0" w:color="auto"/>
        <w:left w:val="none" w:sz="0" w:space="0" w:color="auto"/>
        <w:bottom w:val="none" w:sz="0" w:space="0" w:color="auto"/>
        <w:right w:val="none" w:sz="0" w:space="0" w:color="auto"/>
      </w:divBdr>
    </w:div>
    <w:div w:id="467482319">
      <w:bodyDiv w:val="1"/>
      <w:marLeft w:val="0"/>
      <w:marRight w:val="0"/>
      <w:marTop w:val="0"/>
      <w:marBottom w:val="0"/>
      <w:divBdr>
        <w:top w:val="none" w:sz="0" w:space="0" w:color="auto"/>
        <w:left w:val="none" w:sz="0" w:space="0" w:color="auto"/>
        <w:bottom w:val="none" w:sz="0" w:space="0" w:color="auto"/>
        <w:right w:val="none" w:sz="0" w:space="0" w:color="auto"/>
      </w:divBdr>
    </w:div>
    <w:div w:id="610554473">
      <w:bodyDiv w:val="1"/>
      <w:marLeft w:val="0"/>
      <w:marRight w:val="0"/>
      <w:marTop w:val="0"/>
      <w:marBottom w:val="0"/>
      <w:divBdr>
        <w:top w:val="none" w:sz="0" w:space="0" w:color="auto"/>
        <w:left w:val="none" w:sz="0" w:space="0" w:color="auto"/>
        <w:bottom w:val="none" w:sz="0" w:space="0" w:color="auto"/>
        <w:right w:val="none" w:sz="0" w:space="0" w:color="auto"/>
      </w:divBdr>
    </w:div>
    <w:div w:id="1596472880">
      <w:bodyDiv w:val="1"/>
      <w:marLeft w:val="0"/>
      <w:marRight w:val="0"/>
      <w:marTop w:val="0"/>
      <w:marBottom w:val="0"/>
      <w:divBdr>
        <w:top w:val="none" w:sz="0" w:space="0" w:color="auto"/>
        <w:left w:val="none" w:sz="0" w:space="0" w:color="auto"/>
        <w:bottom w:val="none" w:sz="0" w:space="0" w:color="auto"/>
        <w:right w:val="none" w:sz="0" w:space="0" w:color="auto"/>
      </w:divBdr>
    </w:div>
    <w:div w:id="1692952582">
      <w:bodyDiv w:val="1"/>
      <w:marLeft w:val="0"/>
      <w:marRight w:val="0"/>
      <w:marTop w:val="0"/>
      <w:marBottom w:val="0"/>
      <w:divBdr>
        <w:top w:val="none" w:sz="0" w:space="0" w:color="auto"/>
        <w:left w:val="none" w:sz="0" w:space="0" w:color="auto"/>
        <w:bottom w:val="none" w:sz="0" w:space="0" w:color="auto"/>
        <w:right w:val="none" w:sz="0" w:space="0" w:color="auto"/>
      </w:divBdr>
    </w:div>
    <w:div w:id="1914847547">
      <w:bodyDiv w:val="1"/>
      <w:marLeft w:val="0"/>
      <w:marRight w:val="0"/>
      <w:marTop w:val="0"/>
      <w:marBottom w:val="0"/>
      <w:divBdr>
        <w:top w:val="none" w:sz="0" w:space="0" w:color="auto"/>
        <w:left w:val="none" w:sz="0" w:space="0" w:color="auto"/>
        <w:bottom w:val="none" w:sz="0" w:space="0" w:color="auto"/>
        <w:right w:val="none" w:sz="0" w:space="0" w:color="auto"/>
      </w:divBdr>
    </w:div>
    <w:div w:id="1956135692">
      <w:bodyDiv w:val="1"/>
      <w:marLeft w:val="0"/>
      <w:marRight w:val="0"/>
      <w:marTop w:val="0"/>
      <w:marBottom w:val="0"/>
      <w:divBdr>
        <w:top w:val="none" w:sz="0" w:space="0" w:color="auto"/>
        <w:left w:val="none" w:sz="0" w:space="0" w:color="auto"/>
        <w:bottom w:val="none" w:sz="0" w:space="0" w:color="auto"/>
        <w:right w:val="none" w:sz="0" w:space="0" w:color="auto"/>
      </w:divBdr>
    </w:div>
    <w:div w:id="1996109870">
      <w:bodyDiv w:val="1"/>
      <w:marLeft w:val="0"/>
      <w:marRight w:val="0"/>
      <w:marTop w:val="0"/>
      <w:marBottom w:val="0"/>
      <w:divBdr>
        <w:top w:val="none" w:sz="0" w:space="0" w:color="auto"/>
        <w:left w:val="none" w:sz="0" w:space="0" w:color="auto"/>
        <w:bottom w:val="none" w:sz="0" w:space="0" w:color="auto"/>
        <w:right w:val="none" w:sz="0" w:space="0" w:color="auto"/>
      </w:divBdr>
      <w:divsChild>
        <w:div w:id="654139836">
          <w:marLeft w:val="0"/>
          <w:marRight w:val="0"/>
          <w:marTop w:val="0"/>
          <w:marBottom w:val="0"/>
          <w:divBdr>
            <w:top w:val="none" w:sz="0" w:space="0" w:color="auto"/>
            <w:left w:val="none" w:sz="0" w:space="0" w:color="auto"/>
            <w:bottom w:val="none" w:sz="0" w:space="0" w:color="auto"/>
            <w:right w:val="none" w:sz="0" w:space="0" w:color="auto"/>
          </w:divBdr>
        </w:div>
        <w:div w:id="496071281">
          <w:marLeft w:val="0"/>
          <w:marRight w:val="0"/>
          <w:marTop w:val="0"/>
          <w:marBottom w:val="0"/>
          <w:divBdr>
            <w:top w:val="none" w:sz="0" w:space="0" w:color="auto"/>
            <w:left w:val="none" w:sz="0" w:space="0" w:color="auto"/>
            <w:bottom w:val="none" w:sz="0" w:space="0" w:color="auto"/>
            <w:right w:val="none" w:sz="0" w:space="0" w:color="auto"/>
          </w:divBdr>
        </w:div>
      </w:divsChild>
    </w:div>
    <w:div w:id="2040886614">
      <w:bodyDiv w:val="1"/>
      <w:marLeft w:val="0"/>
      <w:marRight w:val="0"/>
      <w:marTop w:val="0"/>
      <w:marBottom w:val="0"/>
      <w:divBdr>
        <w:top w:val="none" w:sz="0" w:space="0" w:color="auto"/>
        <w:left w:val="none" w:sz="0" w:space="0" w:color="auto"/>
        <w:bottom w:val="none" w:sz="0" w:space="0" w:color="auto"/>
        <w:right w:val="none" w:sz="0" w:space="0" w:color="auto"/>
      </w:divBdr>
    </w:div>
    <w:div w:id="206926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A5250-6D8F-46C4-8BE5-1FBF9F24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1457</Words>
  <Characters>8305</Characters>
  <Application>Microsoft Office Word</Application>
  <DocSecurity>0</DocSecurity>
  <Lines>69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MS</cp:lastModifiedBy>
  <cp:revision>19</cp:revision>
  <cp:lastPrinted>2020-03-26T10:03:00Z</cp:lastPrinted>
  <dcterms:created xsi:type="dcterms:W3CDTF">2024-05-20T11:59:00Z</dcterms:created>
  <dcterms:modified xsi:type="dcterms:W3CDTF">2024-05-23T12:26:00Z</dcterms:modified>
</cp:coreProperties>
</file>